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highlight w:val="none"/>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highlight w:val="none"/>
          <w:lang w:val="zh-CN"/>
        </w:rPr>
      </w:sdtEndPr>
      <w:sdtContent>
        <w:p w14:paraId="36CB6E10">
          <w:pPr>
            <w:spacing w:line="360" w:lineRule="auto"/>
            <w:jc w:val="center"/>
            <w:rPr>
              <w:rFonts w:hint="eastAsia" w:eastAsia="黑体"/>
              <w:b/>
              <w:bCs/>
              <w:sz w:val="56"/>
              <w:szCs w:val="56"/>
              <w:highlight w:val="none"/>
            </w:rPr>
          </w:pPr>
          <w:bookmarkStart w:id="0" w:name="_Toc328559326"/>
          <w:bookmarkStart w:id="1" w:name="_Toc245092759"/>
          <w:bookmarkStart w:id="2" w:name="_Toc273602339"/>
          <w:r>
            <w:rPr>
              <w:rFonts w:hint="eastAsia" w:eastAsia="黑体"/>
              <w:b/>
              <w:bCs/>
              <w:sz w:val="56"/>
              <w:szCs w:val="56"/>
              <w:highlight w:val="none"/>
            </w:rPr>
            <w:t>城市更新项目</w:t>
          </w:r>
        </w:p>
        <w:p w14:paraId="2432D4C0">
          <w:pPr>
            <w:adjustRightInd w:val="0"/>
            <w:snapToGrid w:val="0"/>
            <w:spacing w:before="48" w:beforeLines="20" w:after="48" w:afterLines="20" w:line="360" w:lineRule="auto"/>
            <w:jc w:val="center"/>
            <w:rPr>
              <w:rFonts w:hint="eastAsia" w:ascii="宋体" w:hAnsi="宋体"/>
              <w:b/>
              <w:bCs/>
              <w:sz w:val="60"/>
              <w:szCs w:val="60"/>
              <w:highlight w:val="none"/>
            </w:rPr>
          </w:pPr>
          <w:r>
            <w:rPr>
              <w:rFonts w:hint="eastAsia" w:ascii="宋体" w:hAnsi="宋体"/>
              <w:b/>
              <w:bCs/>
              <w:sz w:val="60"/>
              <w:szCs w:val="60"/>
              <w:highlight w:val="none"/>
            </w:rPr>
            <w:t>实景展示照片与视频摄制</w:t>
          </w:r>
        </w:p>
        <w:p w14:paraId="48D83196">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招</w:t>
          </w:r>
        </w:p>
        <w:p w14:paraId="45385C1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469C809">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3AA14135">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件</w:t>
          </w:r>
        </w:p>
        <w:p w14:paraId="16F4AD48">
          <w:pPr>
            <w:pStyle w:val="29"/>
            <w:spacing w:line="360" w:lineRule="auto"/>
            <w:rPr>
              <w:rFonts w:hint="eastAsia" w:ascii="宋体" w:hAnsi="宋体"/>
              <w:b/>
              <w:sz w:val="30"/>
              <w:szCs w:val="30"/>
              <w:highlight w:val="none"/>
            </w:rPr>
          </w:pPr>
        </w:p>
        <w:p w14:paraId="174B289F">
          <w:pPr>
            <w:pStyle w:val="29"/>
            <w:spacing w:line="360" w:lineRule="auto"/>
            <w:rPr>
              <w:rFonts w:hint="eastAsia" w:ascii="宋体" w:hAnsi="宋体"/>
              <w:b/>
              <w:sz w:val="30"/>
              <w:szCs w:val="30"/>
              <w:highlight w:val="none"/>
            </w:rPr>
          </w:pPr>
        </w:p>
        <w:p w14:paraId="5E31F66F">
          <w:pPr>
            <w:adjustRightInd w:val="0"/>
            <w:snapToGrid w:val="0"/>
            <w:spacing w:before="48" w:beforeLines="20" w:after="48" w:afterLines="20" w:line="360" w:lineRule="auto"/>
            <w:jc w:val="center"/>
            <w:rPr>
              <w:rFonts w:hint="eastAsia" w:ascii="宋体" w:hAnsi="宋体"/>
              <w:b/>
              <w:bCs/>
              <w:spacing w:val="-20"/>
              <w:sz w:val="36"/>
              <w:szCs w:val="36"/>
              <w:highlight w:val="none"/>
            </w:rPr>
          </w:pPr>
          <w:r>
            <w:rPr>
              <w:rFonts w:hint="eastAsia" w:ascii="宋体" w:hAnsi="宋体"/>
              <w:b/>
              <w:bCs/>
              <w:spacing w:val="-20"/>
              <w:sz w:val="36"/>
              <w:szCs w:val="36"/>
              <w:highlight w:val="none"/>
            </w:rPr>
            <w:t>招标</w:t>
          </w:r>
          <w:r>
            <w:rPr>
              <w:rFonts w:ascii="宋体" w:hAnsi="宋体"/>
              <w:b/>
              <w:bCs/>
              <w:spacing w:val="-20"/>
              <w:sz w:val="36"/>
              <w:szCs w:val="36"/>
              <w:highlight w:val="none"/>
            </w:rPr>
            <w:t>单位：</w:t>
          </w:r>
          <w:r>
            <w:rPr>
              <w:rFonts w:hint="eastAsia" w:ascii="宋体" w:hAnsi="宋体"/>
              <w:b/>
              <w:bCs/>
              <w:spacing w:val="-20"/>
              <w:sz w:val="36"/>
              <w:szCs w:val="36"/>
              <w:highlight w:val="none"/>
            </w:rPr>
            <w:t>合肥市包河区城市更新建设有限公司</w:t>
          </w:r>
        </w:p>
        <w:p w14:paraId="7749C96A">
          <w:pPr>
            <w:tabs>
              <w:tab w:val="left" w:pos="420"/>
              <w:tab w:val="left" w:pos="4200"/>
            </w:tabs>
            <w:spacing w:line="360" w:lineRule="auto"/>
            <w:jc w:val="center"/>
            <w:rPr>
              <w:rFonts w:hint="eastAsia" w:ascii="宋体" w:hAnsi="宋体"/>
              <w:sz w:val="32"/>
              <w:highlight w:val="none"/>
            </w:rPr>
          </w:pPr>
          <w:bookmarkStart w:id="3" w:name="_Toc273602338"/>
          <w:bookmarkStart w:id="4" w:name="_Toc245092758"/>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七</w:t>
          </w:r>
          <w:r>
            <w:rPr>
              <w:rFonts w:ascii="宋体" w:hAnsi="宋体"/>
              <w:bCs/>
              <w:sz w:val="36"/>
              <w:highlight w:val="none"/>
            </w:rPr>
            <w:t>月</w:t>
          </w:r>
        </w:p>
        <w:p w14:paraId="55575583">
          <w:pPr>
            <w:tabs>
              <w:tab w:val="left" w:pos="4620"/>
            </w:tabs>
            <w:spacing w:line="360" w:lineRule="auto"/>
            <w:jc w:val="center"/>
            <w:rPr>
              <w:rFonts w:hint="eastAsia" w:ascii="黑体" w:hAnsi="宋体" w:eastAsia="黑体"/>
              <w:b/>
              <w:sz w:val="32"/>
              <w:highlight w:val="none"/>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bookmarkStart w:id="5" w:name="_Hlk156310076"/>
      <w:bookmarkStart w:id="6" w:name="_Toc157065227"/>
      <w:r>
        <w:rPr>
          <w:rFonts w:hint="eastAsia" w:ascii="微软雅黑" w:hAnsi="微软雅黑" w:eastAsia="微软雅黑" w:cs="微软雅黑"/>
          <w:color w:val="000000"/>
          <w:sz w:val="24"/>
          <w:szCs w:val="24"/>
          <w:highlight w:val="none"/>
          <w:lang w:val="zh-CN"/>
        </w:rPr>
        <w:t>合肥市包河区城市更新建设有限公司</w:t>
      </w:r>
      <w:bookmarkEnd w:id="5"/>
      <w:r>
        <w:rPr>
          <w:rFonts w:hint="eastAsia" w:ascii="微软雅黑" w:hAnsi="微软雅黑" w:eastAsia="微软雅黑" w:cs="微软雅黑"/>
          <w:color w:val="000000"/>
          <w:sz w:val="24"/>
          <w:szCs w:val="24"/>
          <w:highlight w:val="none"/>
          <w:lang w:val="zh-CN"/>
        </w:rPr>
        <w:t>对</w:t>
      </w:r>
      <w:r>
        <w:rPr>
          <w:rFonts w:hint="eastAsia" w:ascii="微软雅黑" w:hAnsi="微软雅黑" w:eastAsia="微软雅黑" w:cs="微软雅黑"/>
          <w:b/>
          <w:bCs/>
          <w:color w:val="000000"/>
          <w:sz w:val="24"/>
          <w:szCs w:val="24"/>
          <w:highlight w:val="none"/>
          <w:u w:val="single"/>
          <w:lang w:val="zh-CN"/>
        </w:rPr>
        <w:t>“城市更新项目实景展示照片与视频摄制”</w:t>
      </w:r>
      <w:r>
        <w:rPr>
          <w:rFonts w:hint="eastAsia" w:ascii="微软雅黑" w:hAnsi="微软雅黑" w:eastAsia="微软雅黑" w:cs="微软雅黑"/>
          <w:color w:val="000000"/>
          <w:sz w:val="24"/>
          <w:szCs w:val="24"/>
          <w:highlight w:val="none"/>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226438B3">
      <w:pPr>
        <w:pStyle w:val="2"/>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 xml:space="preserve">第一章 </w:t>
      </w:r>
      <w:bookmarkEnd w:id="0"/>
      <w:bookmarkEnd w:id="1"/>
      <w:bookmarkEnd w:id="2"/>
      <w:r>
        <w:rPr>
          <w:rFonts w:hint="eastAsia" w:ascii="微软雅黑" w:hAnsi="微软雅黑" w:eastAsia="微软雅黑" w:cs="微软雅黑"/>
          <w:b/>
          <w:bCs/>
          <w:color w:val="000000"/>
          <w:sz w:val="36"/>
          <w:szCs w:val="36"/>
          <w:highlight w:val="none"/>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一、项目名称及</w:t>
      </w:r>
      <w:r>
        <w:rPr>
          <w:rFonts w:hint="eastAsia" w:ascii="微软雅黑" w:hAnsi="微软雅黑" w:eastAsia="微软雅黑" w:cs="微软雅黑"/>
          <w:b/>
          <w:color w:val="000000"/>
          <w:sz w:val="32"/>
          <w:szCs w:val="32"/>
          <w:highlight w:val="none"/>
        </w:rPr>
        <w:t>需求</w:t>
      </w:r>
      <w:r>
        <w:rPr>
          <w:rFonts w:hint="eastAsia" w:ascii="微软雅黑" w:hAnsi="微软雅黑" w:eastAsia="微软雅黑" w:cs="微软雅黑"/>
          <w:b/>
          <w:color w:val="000000"/>
          <w:sz w:val="32"/>
          <w:szCs w:val="32"/>
          <w:highlight w:val="none"/>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1、项目名称：城市更新项目实景展示照片与视频摄制；</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2、项目概算（招标控制价）：</w:t>
      </w:r>
      <w:r>
        <w:rPr>
          <w:rFonts w:hint="eastAsia" w:ascii="微软雅黑" w:hAnsi="微软雅黑" w:eastAsia="微软雅黑" w:cs="微软雅黑"/>
          <w:color w:val="000000"/>
          <w:sz w:val="24"/>
          <w:szCs w:val="24"/>
          <w:highlight w:val="none"/>
          <w:lang w:val="en-US" w:eastAsia="zh-CN"/>
        </w:rPr>
        <w:t>4.5</w:t>
      </w:r>
      <w:r>
        <w:rPr>
          <w:rFonts w:hint="eastAsia" w:ascii="微软雅黑" w:hAnsi="微软雅黑" w:eastAsia="微软雅黑" w:cs="微软雅黑"/>
          <w:color w:val="000000"/>
          <w:sz w:val="24"/>
          <w:szCs w:val="24"/>
          <w:highlight w:val="none"/>
          <w:lang w:val="zh-CN"/>
        </w:rPr>
        <w:t>万</w:t>
      </w:r>
      <w:r>
        <w:rPr>
          <w:rFonts w:hint="eastAsia" w:ascii="微软雅黑" w:hAnsi="微软雅黑" w:eastAsia="微软雅黑" w:cs="微软雅黑"/>
          <w:color w:val="000000"/>
          <w:sz w:val="24"/>
          <w:szCs w:val="24"/>
          <w:highlight w:val="none"/>
          <w:lang w:val="en-US" w:eastAsia="zh-CN"/>
        </w:rPr>
        <w:t>元</w:t>
      </w:r>
      <w:r>
        <w:rPr>
          <w:rFonts w:hint="eastAsia" w:ascii="微软雅黑" w:hAnsi="微软雅黑" w:eastAsia="微软雅黑" w:cs="微软雅黑"/>
          <w:color w:val="000000"/>
          <w:sz w:val="24"/>
          <w:szCs w:val="24"/>
          <w:highlight w:val="none"/>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二、投标人资格条件</w:t>
      </w:r>
    </w:p>
    <w:p w14:paraId="595ACCC1">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3B5C934D">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投标人的法定代表人或负责人为同一人，存在控股、管理关系的不同投标人，不得参加同一标包投标或者未划分标包的同一招标项目投标。</w:t>
      </w:r>
    </w:p>
    <w:p w14:paraId="14D56110">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投标人具有独立承担民事责任的能力，</w:t>
      </w:r>
      <w:r>
        <w:rPr>
          <w:rFonts w:hint="eastAsia" w:ascii="微软雅黑" w:hAnsi="微软雅黑" w:eastAsia="微软雅黑" w:cs="微软雅黑"/>
          <w:color w:val="000000"/>
          <w:sz w:val="24"/>
          <w:szCs w:val="24"/>
          <w:highlight w:val="none"/>
          <w:lang w:val="zh-CN" w:eastAsia="zh-CN"/>
        </w:rPr>
        <w:t>无重大违法违规记录；</w:t>
      </w:r>
    </w:p>
    <w:p w14:paraId="7E30B82F">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投标人</w:t>
      </w:r>
      <w:r>
        <w:rPr>
          <w:rFonts w:hint="eastAsia" w:ascii="微软雅黑" w:hAnsi="微软雅黑" w:eastAsia="微软雅黑" w:cs="微软雅黑"/>
          <w:color w:val="000000"/>
          <w:sz w:val="24"/>
          <w:szCs w:val="24"/>
          <w:highlight w:val="none"/>
          <w:lang w:val="zh-CN" w:eastAsia="zh-CN"/>
        </w:rPr>
        <w:t>具备独立法人资格，营业执照经营范围包含“影视制作”“视频拍摄”等相关内容；</w:t>
      </w:r>
    </w:p>
    <w:p w14:paraId="093749EA">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eastAsia="zh-CN"/>
        </w:rPr>
        <w:t>投标人须提供近3-5年内承接过房地产示范区、景观类视频拍摄的成功案例（至少列举3个），并附案例视频链接、合同关键页或项目验收证明。</w:t>
      </w:r>
    </w:p>
    <w:p w14:paraId="284D73F7">
      <w:pPr>
        <w:numPr>
          <w:ilvl w:val="0"/>
          <w:numId w:val="0"/>
        </w:numPr>
        <w:autoSpaceDE w:val="0"/>
        <w:autoSpaceDN w:val="0"/>
        <w:adjustRightInd w:val="0"/>
        <w:spacing w:after="0" w:line="360" w:lineRule="auto"/>
        <w:jc w:val="both"/>
        <w:rPr>
          <w:rFonts w:hint="eastAsia" w:ascii="微软雅黑" w:hAnsi="微软雅黑" w:eastAsia="微软雅黑" w:cs="微软雅黑"/>
          <w:color w:val="000000"/>
          <w:sz w:val="24"/>
          <w:szCs w:val="24"/>
          <w:highlight w:val="none"/>
          <w:lang w:val="zh-CN" w:eastAsia="zh-CN"/>
        </w:rPr>
      </w:pPr>
    </w:p>
    <w:p w14:paraId="6567072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本项目不接受联合体投标。</w:t>
      </w:r>
    </w:p>
    <w:p w14:paraId="1E59F238">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投标人不得存在以下不良信用记录情形：</w:t>
      </w:r>
    </w:p>
    <w:p w14:paraId="30E8215F">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被责令停产停业，暂扣或者吊销许可证，暂扣或者吊销执照；</w:t>
      </w:r>
    </w:p>
    <w:p w14:paraId="5AB5205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进入清算程序，或被宣告破产，或其他丧失履约能力的情形；</w:t>
      </w:r>
    </w:p>
    <w:p w14:paraId="0B737443">
      <w:pPr>
        <w:pStyle w:val="2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在国家企业信用信息公示系统（http://www.gsxt.gov.cn/）中被列入严重违法失信企业名单；</w:t>
      </w:r>
    </w:p>
    <w:p w14:paraId="4BE8B825">
      <w:pPr>
        <w:pStyle w:val="2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在“信用中国”网站（http://www.creditchina.gov.cn/）中被列入失信被执行人名单；</w:t>
      </w:r>
    </w:p>
    <w:p w14:paraId="3833405A">
      <w:pPr>
        <w:pStyle w:val="2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在“信用中国”网站（http://www.creditchina.gov.cn/）中被列入重大税收违法失信主体名单；</w:t>
      </w:r>
    </w:p>
    <w:p w14:paraId="5799049E">
      <w:pPr>
        <w:pStyle w:val="2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在近三年内投标人或其法定代表人（单位负责人）有行贿犯罪行为的；</w:t>
      </w:r>
    </w:p>
    <w:p w14:paraId="3C77BD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经询价小组评审符合询价文件规定条件的有效投标人如低于三家，则本次招标流标（另行重新组织询价）；</w:t>
      </w:r>
    </w:p>
    <w:p w14:paraId="50BAED2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3、询价小组对报价文件进行审核，经审核后按照投标报价由低到高依次排序，最低价者中标，若中标方因自身原因无法继续履行合同，其余投标方按报价从低到高依次递补。</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附件3：投标人信用承诺函 加盖公章；</w:t>
      </w:r>
    </w:p>
    <w:p w14:paraId="77DE108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附件4：资质证明文件：营业执照、</w:t>
      </w:r>
      <w:r>
        <w:rPr>
          <w:rFonts w:hint="eastAsia" w:ascii="微软雅黑" w:hAnsi="微软雅黑" w:eastAsia="微软雅黑" w:cs="微软雅黑"/>
          <w:color w:val="000000"/>
          <w:sz w:val="24"/>
          <w:szCs w:val="24"/>
          <w:highlight w:val="none"/>
          <w:lang w:val="en-US" w:eastAsia="zh-CN"/>
        </w:rPr>
        <w:t xml:space="preserve">业绩证明 </w:t>
      </w:r>
      <w:r>
        <w:rPr>
          <w:rFonts w:hint="eastAsia" w:ascii="微软雅黑" w:hAnsi="微软雅黑" w:eastAsia="微软雅黑" w:cs="微软雅黑"/>
          <w:color w:val="000000"/>
          <w:sz w:val="24"/>
          <w:szCs w:val="24"/>
          <w:highlight w:val="none"/>
          <w:lang w:val="zh-CN"/>
        </w:rPr>
        <w:t>加盖公章；</w:t>
      </w:r>
    </w:p>
    <w:p w14:paraId="6ECBB139">
      <w:pPr>
        <w:pStyle w:val="25"/>
        <w:rPr>
          <w:rFonts w:hint="default"/>
          <w:lang w:val="en-US" w:eastAsia="zh-CN"/>
        </w:rPr>
      </w:pP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val="zh-CN"/>
        </w:rPr>
        <w:t>投标报价</w:t>
      </w:r>
    </w:p>
    <w:p w14:paraId="4B83695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附件</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en-US" w:eastAsia="zh-CN"/>
        </w:rPr>
        <w:t>函 加盖公章</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附件2：投标报价</w:t>
      </w:r>
      <w:r>
        <w:rPr>
          <w:rFonts w:hint="eastAsia" w:ascii="微软雅黑" w:hAnsi="微软雅黑" w:eastAsia="微软雅黑" w:cs="微软雅黑"/>
          <w:color w:val="000000"/>
          <w:sz w:val="24"/>
          <w:szCs w:val="24"/>
          <w:highlight w:val="none"/>
          <w:lang w:val="zh-CN"/>
        </w:rPr>
        <w:t>单</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3、</w:t>
      </w:r>
      <w:r>
        <w:rPr>
          <w:rFonts w:hint="eastAsia" w:ascii="微软雅黑" w:hAnsi="微软雅黑" w:eastAsia="微软雅黑" w:cs="微软雅黑"/>
          <w:b/>
          <w:bCs/>
          <w:color w:val="000000"/>
          <w:sz w:val="24"/>
          <w:szCs w:val="24"/>
          <w:highlight w:val="none"/>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28</w:t>
      </w:r>
      <w:r>
        <w:rPr>
          <w:rFonts w:hint="eastAsia" w:ascii="微软雅黑" w:hAnsi="微软雅黑" w:eastAsia="微软雅黑" w:cs="微软雅黑"/>
          <w:color w:val="000000"/>
          <w:sz w:val="24"/>
          <w:szCs w:val="24"/>
          <w:highlight w:val="none"/>
          <w:lang w:val="zh-CN"/>
        </w:rPr>
        <w:t>日</w:t>
      </w:r>
      <w:r>
        <w:rPr>
          <w:rFonts w:hint="eastAsia" w:ascii="微软雅黑" w:hAnsi="微软雅黑" w:eastAsia="微软雅黑" w:cs="微软雅黑"/>
          <w:color w:val="000000"/>
          <w:sz w:val="24"/>
          <w:szCs w:val="24"/>
          <w:highlight w:val="none"/>
          <w:lang w:val="en-US" w:eastAsia="zh-CN"/>
        </w:rPr>
        <w:t>11</w:t>
      </w:r>
      <w:r>
        <w:rPr>
          <w:rFonts w:hint="eastAsia" w:ascii="微软雅黑" w:hAnsi="微软雅黑" w:eastAsia="微软雅黑" w:cs="微软雅黑"/>
          <w:color w:val="000000"/>
          <w:sz w:val="24"/>
          <w:szCs w:val="24"/>
          <w:highlight w:val="none"/>
          <w:lang w:val="zh-CN"/>
        </w:rPr>
        <w:t>时前送至合肥市包河区城市更新建设有限公司，地址：合肥市包河区徽州大道1388号401。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eastAsia="zh-CN"/>
        </w:rPr>
      </w:pPr>
      <w:r>
        <w:rPr>
          <w:rFonts w:hint="eastAsia" w:ascii="微软雅黑" w:hAnsi="微软雅黑" w:eastAsia="微软雅黑" w:cs="微软雅黑"/>
          <w:color w:val="000000"/>
          <w:sz w:val="24"/>
          <w:szCs w:val="24"/>
          <w:highlight w:val="none"/>
          <w:lang w:val="zh-CN"/>
        </w:rPr>
        <w:t>联系人：</w:t>
      </w:r>
      <w:r>
        <w:rPr>
          <w:rFonts w:hint="eastAsia" w:ascii="微软雅黑" w:hAnsi="微软雅黑" w:eastAsia="微软雅黑" w:cs="微软雅黑"/>
          <w:color w:val="000000"/>
          <w:sz w:val="24"/>
          <w:szCs w:val="24"/>
          <w:highlight w:val="none"/>
          <w:lang w:val="en-US" w:eastAsia="zh-CN"/>
        </w:rPr>
        <w:t>费思远</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五、招标日程表</w:t>
      </w:r>
    </w:p>
    <w:tbl>
      <w:tblPr>
        <w:tblStyle w:val="30"/>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25</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28</w:t>
            </w:r>
            <w:r>
              <w:rPr>
                <w:rFonts w:hint="eastAsia" w:ascii="微软雅黑" w:hAnsi="微软雅黑" w:eastAsia="微软雅黑" w:cs="微软雅黑"/>
                <w:sz w:val="24"/>
                <w:szCs w:val="24"/>
                <w:highlight w:val="none"/>
              </w:rPr>
              <w:t>日</w:t>
            </w:r>
            <w:r>
              <w:rPr>
                <w:rFonts w:hint="eastAsia" w:ascii="微软雅黑" w:hAnsi="微软雅黑" w:eastAsia="微软雅黑" w:cs="微软雅黑"/>
                <w:sz w:val="24"/>
                <w:szCs w:val="24"/>
                <w:highlight w:val="none"/>
                <w:lang w:val="en-US" w:eastAsia="zh-CN"/>
              </w:rPr>
              <w:t>11</w:t>
            </w:r>
            <w:r>
              <w:rPr>
                <w:rFonts w:hint="eastAsia" w:ascii="微软雅黑" w:hAnsi="微软雅黑" w:eastAsia="微软雅黑" w:cs="微软雅黑"/>
                <w:sz w:val="24"/>
                <w:szCs w:val="24"/>
                <w:highlight w:val="none"/>
              </w:rPr>
              <w:t>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28</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w:t>
            </w:r>
            <w:r>
              <w:rPr>
                <w:rFonts w:hint="eastAsia" w:ascii="微软雅黑" w:hAnsi="微软雅黑" w:eastAsia="微软雅黑" w:cs="微软雅黑"/>
                <w:sz w:val="24"/>
                <w:szCs w:val="24"/>
                <w:highlight w:val="none"/>
                <w:lang w:val="en-US" w:eastAsia="zh-CN"/>
              </w:rPr>
              <w:t>4</w:t>
            </w:r>
            <w:r>
              <w:rPr>
                <w:rFonts w:hint="eastAsia" w:ascii="微软雅黑" w:hAnsi="微软雅黑" w:eastAsia="微软雅黑" w:cs="微软雅黑"/>
                <w:sz w:val="24"/>
                <w:szCs w:val="24"/>
                <w:highlight w:val="none"/>
              </w:rPr>
              <w:t>楼</w:t>
            </w:r>
            <w:r>
              <w:rPr>
                <w:rFonts w:hint="eastAsia" w:ascii="微软雅黑" w:hAnsi="微软雅黑" w:eastAsia="微软雅黑" w:cs="微软雅黑"/>
                <w:sz w:val="24"/>
                <w:szCs w:val="24"/>
                <w:highlight w:val="none"/>
                <w:lang w:val="en-US" w:eastAsia="zh-CN"/>
              </w:rPr>
              <w:t>会议室</w:t>
            </w:r>
            <w:r>
              <w:rPr>
                <w:rFonts w:hint="eastAsia" w:ascii="微软雅黑" w:hAnsi="微软雅黑" w:eastAsia="微软雅黑" w:cs="微软雅黑"/>
                <w:sz w:val="24"/>
                <w:szCs w:val="24"/>
                <w:highlight w:val="none"/>
              </w:rPr>
              <w:t>（暂定）</w:t>
            </w:r>
          </w:p>
        </w:tc>
      </w:tr>
    </w:tbl>
    <w:p w14:paraId="5F84DF2B">
      <w:pPr>
        <w:tabs>
          <w:tab w:val="left" w:pos="993"/>
        </w:tabs>
        <w:spacing w:line="360" w:lineRule="auto"/>
        <w:ind w:firstLine="420" w:firstLineChars="200"/>
        <w:rPr>
          <w:rFonts w:hint="eastAsia" w:ascii="微软雅黑" w:hAnsi="微软雅黑" w:eastAsia="微软雅黑" w:cs="微软雅黑"/>
          <w:highlight w:val="none"/>
        </w:rPr>
      </w:pPr>
      <w:bookmarkStart w:id="46" w:name="_GoBack"/>
      <w:bookmarkEnd w:id="46"/>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zh-CN"/>
        </w:rPr>
        <w:t>不超过</w:t>
      </w:r>
      <w:r>
        <w:rPr>
          <w:rFonts w:hint="eastAsia" w:ascii="微软雅黑" w:hAnsi="微软雅黑" w:eastAsia="微软雅黑" w:cs="微软雅黑"/>
          <w:color w:val="000000"/>
          <w:sz w:val="24"/>
          <w:szCs w:val="24"/>
          <w:highlight w:val="none"/>
          <w:lang w:val="en-US" w:eastAsia="zh-CN"/>
        </w:rPr>
        <w:t>4.5</w:t>
      </w:r>
      <w:r>
        <w:rPr>
          <w:rFonts w:hint="eastAsia" w:ascii="微软雅黑" w:hAnsi="微软雅黑" w:eastAsia="微软雅黑" w:cs="微软雅黑"/>
          <w:color w:val="000000"/>
          <w:sz w:val="24"/>
          <w:szCs w:val="24"/>
          <w:highlight w:val="none"/>
          <w:lang w:val="zh-CN"/>
        </w:rPr>
        <w:t>万（含税）。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highlight w:val="none"/>
          <w:lang w:val="en-US" w:eastAsia="zh-CN"/>
        </w:rPr>
      </w:pPr>
      <w:r>
        <w:rPr>
          <w:rFonts w:hint="eastAsia" w:ascii="微软雅黑" w:hAnsi="微软雅黑" w:eastAsia="微软雅黑" w:cs="微软雅黑"/>
          <w:b/>
          <w:bCs/>
          <w:color w:val="000000"/>
          <w:sz w:val="24"/>
          <w:szCs w:val="24"/>
          <w:highlight w:val="none"/>
          <w:lang w:val="en-US" w:eastAsia="zh-CN"/>
        </w:rPr>
        <w:t>招标内容</w:t>
      </w:r>
      <w:r>
        <w:rPr>
          <w:rFonts w:hint="eastAsia" w:ascii="微软雅黑" w:hAnsi="微软雅黑" w:eastAsia="微软雅黑" w:cs="微软雅黑"/>
          <w:b/>
          <w:bCs/>
          <w:color w:val="000000"/>
          <w:sz w:val="24"/>
          <w:szCs w:val="24"/>
          <w:highlight w:val="none"/>
          <w:lang w:val="zh-CN"/>
        </w:rPr>
        <w:t>：</w:t>
      </w:r>
      <w:r>
        <w:rPr>
          <w:rFonts w:hint="eastAsia" w:ascii="微软雅黑" w:hAnsi="微软雅黑" w:eastAsia="微软雅黑" w:cs="微软雅黑"/>
          <w:b/>
          <w:bCs/>
          <w:color w:val="000000"/>
          <w:sz w:val="24"/>
          <w:szCs w:val="24"/>
          <w:highlight w:val="none"/>
          <w:lang w:val="en-US" w:eastAsia="zh-CN"/>
        </w:rPr>
        <w:t>项目实景照片&amp;视频摄制，具体需求详见报价单。</w:t>
      </w:r>
    </w:p>
    <w:p w14:paraId="679E2347">
      <w:pPr>
        <w:pStyle w:val="25"/>
        <w:rPr>
          <w:rFonts w:hint="eastAsia" w:ascii="微软雅黑" w:hAnsi="微软雅黑" w:eastAsia="微软雅黑" w:cs="微软雅黑"/>
          <w:i w:val="0"/>
          <w:iCs w:val="0"/>
          <w:color w:val="000000"/>
          <w:kern w:val="0"/>
          <w:sz w:val="24"/>
          <w:szCs w:val="24"/>
          <w:highlight w:val="none"/>
          <w:u w:val="none"/>
          <w:lang w:val="en-US" w:eastAsia="zh-CN" w:bidi="ar"/>
        </w:rPr>
      </w:pPr>
      <w:bookmarkStart w:id="7" w:name="_Toc39733479"/>
      <w:bookmarkStart w:id="8" w:name="_Toc273602342"/>
      <w:bookmarkStart w:id="9" w:name="_Toc245092762"/>
      <w:bookmarkStart w:id="10" w:name="_Toc22397"/>
    </w:p>
    <w:p w14:paraId="66BD052E">
      <w:pPr>
        <w:pStyle w:val="25"/>
        <w:rPr>
          <w:rFonts w:hint="eastAsia" w:ascii="微软雅黑" w:hAnsi="微软雅黑" w:eastAsia="微软雅黑" w:cs="微软雅黑"/>
          <w:i w:val="0"/>
          <w:iCs w:val="0"/>
          <w:color w:val="000000"/>
          <w:kern w:val="0"/>
          <w:sz w:val="24"/>
          <w:szCs w:val="24"/>
          <w:highlight w:val="none"/>
          <w:u w:val="none"/>
          <w:lang w:val="en-US" w:eastAsia="zh-CN" w:bidi="ar"/>
        </w:rPr>
      </w:pPr>
    </w:p>
    <w:p w14:paraId="54E799A0">
      <w:pPr>
        <w:pStyle w:val="2"/>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第</w:t>
      </w:r>
      <w:bookmarkStart w:id="11" w:name="_Hlt240110027"/>
      <w:bookmarkEnd w:id="11"/>
      <w:r>
        <w:rPr>
          <w:rFonts w:hint="eastAsia" w:ascii="微软雅黑" w:hAnsi="微软雅黑" w:eastAsia="微软雅黑" w:cs="微软雅黑"/>
          <w:b/>
          <w:bCs/>
          <w:color w:val="000000"/>
          <w:sz w:val="36"/>
          <w:szCs w:val="36"/>
          <w:highlight w:val="none"/>
        </w:rPr>
        <w:t>二章 评标办法</w:t>
      </w:r>
      <w:bookmarkEnd w:id="7"/>
      <w:bookmarkEnd w:id="8"/>
      <w:bookmarkEnd w:id="9"/>
      <w:bookmarkEnd w:id="10"/>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第一条</w:t>
      </w:r>
      <w:r>
        <w:rPr>
          <w:rFonts w:hint="eastAsia" w:ascii="微软雅黑" w:hAnsi="微软雅黑" w:eastAsia="微软雅黑" w:cs="微软雅黑"/>
          <w:color w:val="000000"/>
          <w:sz w:val="24"/>
          <w:szCs w:val="24"/>
          <w:highlight w:val="none"/>
          <w:lang w:val="zh-CN"/>
        </w:rPr>
        <w:t xml:space="preserve"> 为了做好“城市更新项目实景展示照片与视频摄制”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第二条</w:t>
      </w:r>
      <w:r>
        <w:rPr>
          <w:rFonts w:hint="eastAsia" w:ascii="微软雅黑" w:hAnsi="微软雅黑" w:eastAsia="微软雅黑" w:cs="微软雅黑"/>
          <w:color w:val="000000"/>
          <w:sz w:val="24"/>
          <w:szCs w:val="24"/>
          <w:highlight w:val="none"/>
          <w:lang w:val="zh-CN"/>
        </w:rPr>
        <w:t xml:space="preserve"> 本次项目评标在项目、数量、</w:t>
      </w:r>
      <w:r>
        <w:rPr>
          <w:rFonts w:hint="eastAsia" w:ascii="微软雅黑" w:hAnsi="微软雅黑" w:eastAsia="微软雅黑" w:cs="微软雅黑"/>
          <w:color w:val="000000"/>
          <w:sz w:val="24"/>
          <w:szCs w:val="24"/>
          <w:highlight w:val="none"/>
          <w:lang w:val="en-US" w:eastAsia="zh-CN"/>
        </w:rPr>
        <w:t>内容等</w:t>
      </w:r>
      <w:r>
        <w:rPr>
          <w:rFonts w:hint="eastAsia" w:ascii="微软雅黑" w:hAnsi="微软雅黑" w:eastAsia="微软雅黑" w:cs="微软雅黑"/>
          <w:color w:val="000000"/>
          <w:sz w:val="24"/>
          <w:szCs w:val="24"/>
          <w:highlight w:val="none"/>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第三条</w:t>
      </w:r>
      <w:r>
        <w:rPr>
          <w:rFonts w:hint="eastAsia" w:ascii="微软雅黑" w:hAnsi="微软雅黑" w:eastAsia="微软雅黑" w:cs="微软雅黑"/>
          <w:color w:val="000000"/>
          <w:sz w:val="24"/>
          <w:szCs w:val="24"/>
          <w:highlight w:val="none"/>
          <w:lang w:val="zh-CN"/>
        </w:rPr>
        <w:t xml:space="preserve"> 采购人将组织不少于3人组成的评标委员会（以下简称评委会），负责本项目的评标工作。采购人内部监督小组，负责评标过程中的记录、联络及评委会交办的其他工作。</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第四条</w:t>
      </w:r>
      <w:r>
        <w:rPr>
          <w:rFonts w:hint="eastAsia" w:ascii="微软雅黑" w:hAnsi="微软雅黑" w:eastAsia="微软雅黑" w:cs="微软雅黑"/>
          <w:color w:val="000000"/>
          <w:sz w:val="24"/>
          <w:szCs w:val="24"/>
          <w:highlight w:val="none"/>
          <w:lang w:val="zh-CN"/>
        </w:rPr>
        <w:t xml:space="preserve"> 评委会按照“客观公正，实事求是”的原则，评价参加本次招标的投标人所提供的服务对招标文件的符合性及响应性。</w:t>
      </w: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第五条</w:t>
      </w:r>
      <w:r>
        <w:rPr>
          <w:rFonts w:hint="eastAsia" w:ascii="微软雅黑" w:hAnsi="微软雅黑" w:eastAsia="微软雅黑" w:cs="微软雅黑"/>
          <w:color w:val="000000"/>
          <w:sz w:val="24"/>
          <w:szCs w:val="24"/>
          <w:highlight w:val="none"/>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第六条</w:t>
      </w:r>
      <w:r>
        <w:rPr>
          <w:rFonts w:hint="eastAsia" w:ascii="微软雅黑" w:hAnsi="微软雅黑" w:eastAsia="微软雅黑" w:cs="微软雅黑"/>
          <w:color w:val="000000"/>
          <w:sz w:val="24"/>
          <w:szCs w:val="24"/>
          <w:highlight w:val="none"/>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第七条</w:t>
      </w:r>
      <w:r>
        <w:rPr>
          <w:rFonts w:hint="eastAsia" w:ascii="微软雅黑" w:hAnsi="微软雅黑" w:eastAsia="微软雅黑" w:cs="微软雅黑"/>
          <w:color w:val="000000"/>
          <w:sz w:val="24"/>
          <w:szCs w:val="24"/>
          <w:highlight w:val="none"/>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第八条</w:t>
      </w:r>
      <w:r>
        <w:rPr>
          <w:rFonts w:hint="eastAsia" w:ascii="微软雅黑" w:hAnsi="微软雅黑" w:eastAsia="微软雅黑" w:cs="微软雅黑"/>
          <w:color w:val="000000"/>
          <w:sz w:val="24"/>
          <w:szCs w:val="24"/>
          <w:highlight w:val="none"/>
          <w:lang w:val="zh-CN"/>
        </w:rPr>
        <w:t xml:space="preserve"> 评审程序</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highlight w:val="none"/>
          <w:lang w:val="zh-CN" w:eastAsia="zh-CN"/>
        </w:rPr>
      </w:pPr>
      <w:bookmarkStart w:id="12" w:name="_Toc2829"/>
      <w:bookmarkStart w:id="13" w:name="_Toc39733482"/>
      <w:bookmarkStart w:id="14" w:name="_Toc245714170"/>
      <w:bookmarkStart w:id="15" w:name="_Toc245028818"/>
      <w:bookmarkStart w:id="16" w:name="_Toc273602352"/>
      <w:r>
        <w:rPr>
          <w:rFonts w:hint="eastAsia" w:ascii="微软雅黑" w:hAnsi="微软雅黑" w:eastAsia="微软雅黑" w:cs="微软雅黑"/>
          <w:color w:val="000000"/>
          <w:sz w:val="22"/>
          <w:szCs w:val="22"/>
          <w:highlight w:val="none"/>
          <w:lang w:val="en-US" w:eastAsia="zh-CN"/>
        </w:rPr>
        <w:t>以不含税价由低到高进行排序，</w:t>
      </w:r>
      <w:r>
        <w:rPr>
          <w:rFonts w:hint="eastAsia" w:ascii="微软雅黑" w:hAnsi="微软雅黑" w:eastAsia="微软雅黑" w:cs="微软雅黑"/>
          <w:color w:val="000000"/>
          <w:sz w:val="22"/>
          <w:szCs w:val="22"/>
          <w:highlight w:val="none"/>
          <w:lang w:val="zh-CN" w:eastAsia="zh-CN"/>
        </w:rPr>
        <w:t>最低价者中标，若</w:t>
      </w:r>
      <w:r>
        <w:rPr>
          <w:rFonts w:hint="eastAsia" w:ascii="微软雅黑" w:hAnsi="微软雅黑" w:eastAsia="微软雅黑" w:cs="微软雅黑"/>
          <w:color w:val="000000"/>
          <w:sz w:val="22"/>
          <w:szCs w:val="22"/>
          <w:highlight w:val="none"/>
          <w:lang w:val="en-US" w:eastAsia="zh-CN"/>
        </w:rPr>
        <w:t>中标方</w:t>
      </w:r>
      <w:r>
        <w:rPr>
          <w:rFonts w:hint="eastAsia" w:ascii="微软雅黑" w:hAnsi="微软雅黑" w:eastAsia="微软雅黑" w:cs="微软雅黑"/>
          <w:color w:val="000000"/>
          <w:sz w:val="22"/>
          <w:szCs w:val="22"/>
          <w:highlight w:val="none"/>
          <w:lang w:val="zh-CN" w:eastAsia="zh-CN"/>
        </w:rPr>
        <w:t>因自身原因无法继续履行合同，其余投标方按报价从低到高依次递补。</w:t>
      </w:r>
    </w:p>
    <w:p w14:paraId="264549FF">
      <w:pPr>
        <w:pStyle w:val="29"/>
        <w:rPr>
          <w:rFonts w:hint="eastAsia"/>
          <w:highlight w:val="none"/>
          <w:lang w:val="zh-CN"/>
        </w:rPr>
      </w:pPr>
    </w:p>
    <w:p w14:paraId="05E8E33C">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br w:type="page"/>
      </w:r>
    </w:p>
    <w:p w14:paraId="1FFA315B">
      <w:pPr>
        <w:pStyle w:val="4"/>
        <w:spacing w:line="360" w:lineRule="auto"/>
        <w:rPr>
          <w:rFonts w:hint="eastAsia" w:ascii="微软雅黑" w:hAnsi="微软雅黑" w:eastAsia="微软雅黑" w:cs="微软雅黑"/>
          <w:b/>
          <w:sz w:val="21"/>
          <w:szCs w:val="21"/>
          <w:highlight w:val="none"/>
        </w:rPr>
      </w:pPr>
      <w:bookmarkStart w:id="17" w:name="_Toc273602355"/>
      <w:bookmarkStart w:id="18" w:name="_Toc39733483"/>
      <w:bookmarkStart w:id="19" w:name="_Toc20758"/>
      <w:bookmarkStart w:id="20" w:name="_Toc245714173"/>
      <w:r>
        <w:rPr>
          <w:rFonts w:hint="eastAsia" w:ascii="微软雅黑" w:hAnsi="微软雅黑" w:eastAsia="微软雅黑" w:cs="微软雅黑"/>
          <w:b/>
          <w:sz w:val="21"/>
          <w:szCs w:val="21"/>
          <w:highlight w:val="none"/>
        </w:rPr>
        <w:t>附件一：</w:t>
      </w:r>
    </w:p>
    <w:p w14:paraId="7CB830BA">
      <w:pPr>
        <w:pStyle w:val="4"/>
        <w:numPr>
          <w:ilvl w:val="0"/>
          <w:numId w:val="0"/>
        </w:numPr>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一、投标函</w:t>
      </w:r>
      <w:bookmarkEnd w:id="17"/>
      <w:bookmarkEnd w:id="18"/>
      <w:bookmarkEnd w:id="19"/>
      <w:bookmarkEnd w:id="20"/>
    </w:p>
    <w:p w14:paraId="2B0CB663">
      <w:pPr>
        <w:pStyle w:val="19"/>
        <w:spacing w:line="360" w:lineRule="auto"/>
        <w:rPr>
          <w:rFonts w:hint="eastAsia" w:ascii="微软雅黑" w:hAnsi="微软雅黑" w:eastAsia="微软雅黑" w:cs="微软雅黑"/>
          <w:sz w:val="21"/>
          <w:highlight w:val="none"/>
        </w:rPr>
      </w:pPr>
      <w:r>
        <w:rPr>
          <w:rFonts w:hint="eastAsia" w:ascii="微软雅黑" w:hAnsi="微软雅黑" w:eastAsia="微软雅黑" w:cs="微软雅黑"/>
          <w:sz w:val="21"/>
          <w:highlight w:val="none"/>
        </w:rPr>
        <w:t>致：合肥市包河区城市更新建设有限公司</w:t>
      </w:r>
    </w:p>
    <w:p w14:paraId="49484F88">
      <w:pPr>
        <w:pStyle w:val="3"/>
        <w:spacing w:line="360" w:lineRule="auto"/>
        <w:ind w:firstLine="420" w:firstLineChars="200"/>
        <w:rPr>
          <w:rFonts w:hint="eastAsia" w:ascii="微软雅黑" w:hAnsi="微软雅黑" w:eastAsia="微软雅黑" w:cs="微软雅黑"/>
          <w:dstrike/>
          <w:sz w:val="21"/>
          <w:szCs w:val="21"/>
          <w:highlight w:val="none"/>
        </w:rPr>
      </w:pPr>
      <w:r>
        <w:rPr>
          <w:rFonts w:hint="eastAsia" w:ascii="微软雅黑" w:hAnsi="微软雅黑" w:eastAsia="微软雅黑" w:cs="微软雅黑"/>
          <w:sz w:val="21"/>
          <w:szCs w:val="21"/>
          <w:highlight w:val="none"/>
        </w:rPr>
        <w:t>根据贵方</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u w:val="single"/>
          <w:lang w:eastAsia="zh-CN"/>
        </w:rPr>
        <w:t>城市更新项目实景展示照片与视频摄制</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项目的招标邀请书，正式授权下述签字人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（姓名）代表投标人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（投标人全称），提交投标文件正本</w:t>
      </w:r>
      <w:r>
        <w:rPr>
          <w:rFonts w:hint="eastAsia" w:ascii="微软雅黑" w:hAnsi="微软雅黑" w:eastAsia="微软雅黑" w:cs="微软雅黑"/>
          <w:sz w:val="21"/>
          <w:szCs w:val="21"/>
          <w:highlight w:val="none"/>
          <w:u w:val="single"/>
        </w:rPr>
        <w:t>　</w:t>
      </w:r>
      <w:r>
        <w:rPr>
          <w:rFonts w:hint="eastAsia" w:ascii="微软雅黑" w:hAnsi="微软雅黑" w:eastAsia="微软雅黑" w:cs="微软雅黑"/>
          <w:sz w:val="21"/>
          <w:szCs w:val="21"/>
          <w:highlight w:val="none"/>
        </w:rPr>
        <w:t>份，副本</w:t>
      </w:r>
      <w:r>
        <w:rPr>
          <w:rFonts w:hint="eastAsia" w:ascii="微软雅黑" w:hAnsi="微软雅黑" w:eastAsia="微软雅黑" w:cs="微软雅黑"/>
          <w:b/>
          <w:sz w:val="21"/>
          <w:szCs w:val="21"/>
          <w:highlight w:val="none"/>
          <w:u w:val="single"/>
        </w:rPr>
        <w:t>　</w:t>
      </w:r>
      <w:r>
        <w:rPr>
          <w:rFonts w:hint="eastAsia" w:ascii="微软雅黑" w:hAnsi="微软雅黑" w:eastAsia="微软雅黑" w:cs="微软雅黑"/>
          <w:sz w:val="21"/>
          <w:szCs w:val="21"/>
          <w:highlight w:val="none"/>
        </w:rPr>
        <w:t>份。</w:t>
      </w:r>
    </w:p>
    <w:p w14:paraId="5521AAFF">
      <w:pPr>
        <w:spacing w:line="360" w:lineRule="auto"/>
        <w:rPr>
          <w:rFonts w:hint="eastAsia" w:ascii="微软雅黑" w:hAnsi="微软雅黑" w:eastAsia="微软雅黑" w:cs="微软雅黑"/>
          <w:highlight w:val="none"/>
        </w:rPr>
      </w:pPr>
    </w:p>
    <w:p w14:paraId="16025AC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据此函，签字人兹宣布同意如下：</w:t>
      </w:r>
    </w:p>
    <w:p w14:paraId="7143F42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（6）与本投标有关的通讯地址：</w:t>
      </w:r>
      <w:r>
        <w:rPr>
          <w:rFonts w:hint="eastAsia" w:ascii="微软雅黑" w:hAnsi="微软雅黑" w:eastAsia="微软雅黑" w:cs="微软雅黑"/>
          <w:highlight w:val="none"/>
          <w:u w:val="single"/>
        </w:rPr>
        <w:t xml:space="preserve">                                  </w:t>
      </w:r>
    </w:p>
    <w:p w14:paraId="401286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电    话：</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传    真：</w:t>
      </w:r>
      <w:r>
        <w:rPr>
          <w:rFonts w:hint="eastAsia" w:ascii="微软雅黑" w:hAnsi="微软雅黑" w:eastAsia="微软雅黑" w:cs="微软雅黑"/>
          <w:highlight w:val="none"/>
          <w:u w:val="single"/>
        </w:rPr>
        <w:t xml:space="preserve">                 </w:t>
      </w:r>
    </w:p>
    <w:p w14:paraId="19EB53F4">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投标人（公章）：</w:t>
      </w:r>
      <w:r>
        <w:rPr>
          <w:rFonts w:hint="eastAsia" w:ascii="微软雅黑" w:hAnsi="微软雅黑" w:eastAsia="微软雅黑" w:cs="微软雅黑"/>
          <w:highlight w:val="none"/>
          <w:u w:val="single"/>
        </w:rPr>
        <w:t xml:space="preserve">                     </w:t>
      </w:r>
    </w:p>
    <w:p w14:paraId="2697B67A">
      <w:pPr>
        <w:tabs>
          <w:tab w:val="left" w:pos="630"/>
        </w:tabs>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w:t>
      </w:r>
    </w:p>
    <w:bookmarkEnd w:id="12"/>
    <w:bookmarkEnd w:id="13"/>
    <w:bookmarkEnd w:id="14"/>
    <w:bookmarkEnd w:id="15"/>
    <w:bookmarkEnd w:id="16"/>
    <w:p w14:paraId="0001BB09">
      <w:pPr>
        <w:pStyle w:val="4"/>
        <w:spacing w:line="360" w:lineRule="auto"/>
        <w:jc w:val="both"/>
        <w:rPr>
          <w:rFonts w:hint="eastAsia" w:ascii="微软雅黑" w:hAnsi="微软雅黑" w:eastAsia="微软雅黑" w:cs="微软雅黑"/>
          <w:sz w:val="22"/>
          <w:szCs w:val="22"/>
          <w:highlight w:val="none"/>
        </w:rPr>
      </w:pPr>
      <w:bookmarkStart w:id="21" w:name="_Toc10239"/>
      <w:bookmarkStart w:id="22" w:name="_Toc273602356"/>
      <w:bookmarkStart w:id="23" w:name="_Toc245714174"/>
      <w:bookmarkStart w:id="24" w:name="_Toc39733484"/>
      <w:bookmarkStart w:id="25" w:name="_Toc220232394"/>
      <w:bookmarkStart w:id="26" w:name="_Toc232592019"/>
      <w:r>
        <w:rPr>
          <w:rFonts w:hint="eastAsia" w:ascii="微软雅黑" w:hAnsi="微软雅黑" w:eastAsia="微软雅黑" w:cs="微软雅黑"/>
          <w:b/>
          <w:sz w:val="22"/>
          <w:szCs w:val="22"/>
          <w:highlight w:val="none"/>
        </w:rPr>
        <w:t>附件二：</w:t>
      </w:r>
    </w:p>
    <w:p w14:paraId="5AA6625E">
      <w:pPr>
        <w:pStyle w:val="4"/>
        <w:numPr>
          <w:ilvl w:val="0"/>
          <w:numId w:val="3"/>
        </w:numPr>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投标授权书</w:t>
      </w:r>
      <w:bookmarkEnd w:id="21"/>
      <w:bookmarkEnd w:id="22"/>
      <w:bookmarkEnd w:id="23"/>
      <w:bookmarkEnd w:id="24"/>
    </w:p>
    <w:p w14:paraId="47CF6E85">
      <w:pPr>
        <w:spacing w:line="360" w:lineRule="auto"/>
        <w:rPr>
          <w:rFonts w:hint="eastAsia" w:ascii="微软雅黑" w:hAnsi="微软雅黑" w:eastAsia="微软雅黑" w:cs="微软雅黑"/>
          <w:highlight w:val="none"/>
        </w:rPr>
      </w:pPr>
    </w:p>
    <w:p w14:paraId="58E03FB6">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本授权书声明：</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（投标单位）授权本公司</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（投标人授权代表姓名、职务）代表本公司参加合肥市包河区城市更新建设有限公司</w:t>
      </w:r>
      <w:r>
        <w:rPr>
          <w:rFonts w:hint="eastAsia" w:ascii="微软雅黑" w:hAnsi="微软雅黑" w:eastAsia="微软雅黑" w:cs="微软雅黑"/>
          <w:highlight w:val="none"/>
          <w:u w:val="single"/>
          <w:lang w:eastAsia="zh-CN"/>
        </w:rPr>
        <w:t>城市更新项目实景展示照片与视频摄制</w:t>
      </w:r>
      <w:r>
        <w:rPr>
          <w:rFonts w:hint="eastAsia" w:ascii="微软雅黑" w:hAnsi="微软雅黑" w:eastAsia="微软雅黑" w:cs="微软雅黑"/>
          <w:highlight w:val="none"/>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特此声明。</w:t>
      </w:r>
    </w:p>
    <w:p w14:paraId="59EAB19F">
      <w:pPr>
        <w:pStyle w:val="29"/>
        <w:spacing w:line="360" w:lineRule="auto"/>
        <w:ind w:left="0" w:leftChars="0"/>
        <w:rPr>
          <w:rFonts w:hint="eastAsia" w:ascii="微软雅黑" w:hAnsi="微软雅黑" w:eastAsia="微软雅黑" w:cs="微软雅黑"/>
          <w:szCs w:val="21"/>
          <w:highlight w:val="none"/>
        </w:rPr>
      </w:pPr>
    </w:p>
    <w:p w14:paraId="1BEF0B38">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投标人授权代表</w:t>
      </w:r>
      <w:r>
        <w:rPr>
          <w:rFonts w:hint="eastAsia" w:ascii="微软雅黑" w:hAnsi="微软雅黑" w:eastAsia="微软雅黑" w:cs="微软雅黑"/>
          <w:b/>
          <w:highlight w:val="none"/>
        </w:rPr>
        <w:t>（签字）</w:t>
      </w:r>
      <w:r>
        <w:rPr>
          <w:rFonts w:hint="eastAsia" w:ascii="微软雅黑" w:hAnsi="微软雅黑" w:eastAsia="微软雅黑" w:cs="微软雅黑"/>
          <w:highlight w:val="non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性别：</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身份证号：</w:t>
      </w:r>
      <w:r>
        <w:rPr>
          <w:rFonts w:hint="eastAsia" w:ascii="微软雅黑" w:hAnsi="微软雅黑" w:eastAsia="微软雅黑" w:cs="微软雅黑"/>
          <w:highlight w:val="none"/>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投标人（公章）：</w:t>
      </w:r>
      <w:r>
        <w:rPr>
          <w:rFonts w:hint="eastAsia" w:ascii="微软雅黑" w:hAnsi="微软雅黑" w:eastAsia="微软雅黑" w:cs="微软雅黑"/>
          <w:b/>
          <w:highlight w:val="none"/>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日期：</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年</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月</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日</w:t>
      </w:r>
    </w:p>
    <w:p w14:paraId="74694BC9">
      <w:pPr>
        <w:pStyle w:val="18"/>
        <w:widowControl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注：本项目只允许有唯一的投标人授权代表，且必须为投标人在职员工并提供身份证复印件。</w:t>
      </w:r>
    </w:p>
    <w:p w14:paraId="732D5572">
      <w:pPr>
        <w:pStyle w:val="18"/>
        <w:snapToGrid w:val="0"/>
        <w:spacing w:line="360" w:lineRule="auto"/>
        <w:ind w:firstLine="420" w:firstLineChars="200"/>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highlight w:val="none"/>
        </w:rPr>
        <w:br w:type="page"/>
      </w:r>
      <w:bookmarkStart w:id="27" w:name="_Toc515390052"/>
      <w:r>
        <w:rPr>
          <w:rFonts w:hint="eastAsia" w:ascii="微软雅黑" w:hAnsi="微软雅黑" w:eastAsia="微软雅黑" w:cs="微软雅黑"/>
          <w:b/>
          <w:kern w:val="2"/>
          <w:sz w:val="22"/>
          <w:szCs w:val="22"/>
          <w:highlight w:val="none"/>
        </w:rPr>
        <w:t>附件三：</w:t>
      </w:r>
    </w:p>
    <w:p w14:paraId="46110183">
      <w:pPr>
        <w:pStyle w:val="18"/>
        <w:snapToGrid w:val="0"/>
        <w:spacing w:line="360" w:lineRule="auto"/>
        <w:ind w:firstLine="440" w:firstLineChars="200"/>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三、投标人信用承诺</w:t>
      </w:r>
      <w:bookmarkEnd w:id="27"/>
    </w:p>
    <w:p w14:paraId="5211728C">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一、我公司申明：</w:t>
      </w:r>
    </w:p>
    <w:p w14:paraId="4FDD74DE">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1.我公司未被人民法院列入失信被执行人；</w:t>
      </w:r>
    </w:p>
    <w:p w14:paraId="1074BAA6">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2.我公司和我公司法定代表人和我公司拟派项目经理（项目负责人）均未被人民检察院列入行贿犯罪档案；</w:t>
      </w:r>
    </w:p>
    <w:p w14:paraId="13C47389">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3.我公司未被工商行政管理部门列入企业经营异常名录；</w:t>
      </w:r>
    </w:p>
    <w:p w14:paraId="2997609C">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4.我公司未被税务部门列入重大税收违法案件当事人名单；</w:t>
      </w:r>
    </w:p>
    <w:p w14:paraId="69F339AF">
      <w:pPr>
        <w:pStyle w:val="18"/>
        <w:snapToGrid w:val="0"/>
        <w:spacing w:line="360" w:lineRule="auto"/>
        <w:ind w:firstLine="42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5.我公司未被合肥市人社部门列入拖欠农民工工资黑名单</w:t>
      </w:r>
      <w:r>
        <w:rPr>
          <w:rFonts w:hint="eastAsia" w:ascii="微软雅黑" w:hAnsi="微软雅黑" w:eastAsia="微软雅黑" w:cs="微软雅黑"/>
          <w:highlight w:val="none"/>
          <w:lang w:eastAsia="zh-CN"/>
        </w:rPr>
        <w:t>；</w:t>
      </w:r>
    </w:p>
    <w:p w14:paraId="31174D28">
      <w:pPr>
        <w:pStyle w:val="18"/>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6.我公司与其他投标人无任何直接或间接关联关系，不存在串标、围标等行为，否则自愿承担由此产生的一切法律责任及后果；</w:t>
      </w:r>
    </w:p>
    <w:p w14:paraId="15312C71">
      <w:pPr>
        <w:pStyle w:val="18"/>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0255BA0B">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18"/>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我公司对以上承诺的真实性承担责任。</w:t>
      </w:r>
    </w:p>
    <w:p w14:paraId="73FAF688">
      <w:pPr>
        <w:pStyle w:val="18"/>
        <w:snapToGrid w:val="0"/>
        <w:spacing w:line="360" w:lineRule="auto"/>
        <w:ind w:firstLine="420" w:firstLineChars="200"/>
        <w:rPr>
          <w:rFonts w:hint="eastAsia" w:ascii="微软雅黑" w:hAnsi="微软雅黑" w:eastAsia="微软雅黑" w:cs="微软雅黑"/>
          <w:highlight w:val="none"/>
        </w:rPr>
      </w:pPr>
    </w:p>
    <w:p w14:paraId="42B0DA5C">
      <w:pPr>
        <w:pStyle w:val="18"/>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投标人（公章）：             </w:t>
      </w:r>
    </w:p>
    <w:p w14:paraId="1F08ED8A">
      <w:pPr>
        <w:pStyle w:val="18"/>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日  期：      年    月     日</w:t>
      </w:r>
    </w:p>
    <w:p w14:paraId="4888DEC9">
      <w:pPr>
        <w:adjustRightInd w:val="0"/>
        <w:snapToGrid w:val="0"/>
        <w:spacing w:line="360" w:lineRule="auto"/>
        <w:rPr>
          <w:rFonts w:hint="eastAsia" w:ascii="微软雅黑" w:hAnsi="微软雅黑" w:eastAsia="微软雅黑" w:cs="微软雅黑"/>
          <w:b/>
          <w:bCs/>
          <w:sz w:val="22"/>
          <w:szCs w:val="22"/>
          <w:highlight w:val="none"/>
        </w:rPr>
      </w:pPr>
    </w:p>
    <w:p w14:paraId="25AF9328">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附件四：</w:t>
      </w:r>
    </w:p>
    <w:p w14:paraId="6EEC6B6C">
      <w:pPr>
        <w:spacing w:line="360" w:lineRule="auto"/>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四、资质证明文件</w:t>
      </w:r>
    </w:p>
    <w:p w14:paraId="329DDB39">
      <w:pPr>
        <w:pStyle w:val="29"/>
        <w:spacing w:line="360" w:lineRule="auto"/>
        <w:ind w:left="0" w:leftChars="0"/>
        <w:rPr>
          <w:rFonts w:hint="eastAsia" w:ascii="微软雅黑" w:hAnsi="微软雅黑" w:eastAsia="微软雅黑" w:cs="微软雅黑"/>
          <w:sz w:val="22"/>
          <w:szCs w:val="22"/>
          <w:highlight w:val="none"/>
        </w:rPr>
      </w:pPr>
    </w:p>
    <w:p w14:paraId="0D417AE6">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rPr>
        <w:t>营业执照</w:t>
      </w:r>
      <w:r>
        <w:rPr>
          <w:rFonts w:hint="eastAsia" w:ascii="微软雅黑" w:hAnsi="微软雅黑" w:eastAsia="微软雅黑" w:cs="微软雅黑"/>
          <w:kern w:val="2"/>
          <w:szCs w:val="21"/>
          <w:highlight w:val="none"/>
          <w:lang w:eastAsia="zh-CN"/>
        </w:rPr>
        <w:t>：</w:t>
      </w:r>
      <w:r>
        <w:rPr>
          <w:rFonts w:hint="eastAsia" w:ascii="微软雅黑" w:hAnsi="微软雅黑" w:eastAsia="微软雅黑" w:cs="微软雅黑"/>
          <w:kern w:val="2"/>
          <w:szCs w:val="21"/>
          <w:highlight w:val="none"/>
        </w:rPr>
        <w:t>营业执照经营范围应包含摄像及视频制作服务等与招标项目相关的业务许可</w:t>
      </w:r>
      <w:r>
        <w:rPr>
          <w:rFonts w:hint="eastAsia" w:ascii="微软雅黑" w:hAnsi="微软雅黑" w:eastAsia="微软雅黑" w:cs="微软雅黑"/>
          <w:kern w:val="2"/>
          <w:szCs w:val="21"/>
          <w:highlight w:val="none"/>
          <w:lang w:eastAsia="zh-CN"/>
        </w:rPr>
        <w:t>；</w:t>
      </w:r>
    </w:p>
    <w:p w14:paraId="4E936CDD">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lang w:val="en-US" w:eastAsia="zh-CN"/>
        </w:rPr>
        <w:t>业绩证明：</w:t>
      </w:r>
      <w:r>
        <w:rPr>
          <w:rFonts w:hint="eastAsia" w:ascii="微软雅黑" w:hAnsi="微软雅黑" w:eastAsia="微软雅黑" w:cs="微软雅黑"/>
          <w:kern w:val="2"/>
          <w:szCs w:val="21"/>
          <w:highlight w:val="none"/>
        </w:rPr>
        <w:t>近3-5年内承接过房地产示范区、景观类视频拍摄的成功案例（至少列举3个），并附案例视频链接、合同关键页或项目验收证明</w:t>
      </w:r>
      <w:r>
        <w:rPr>
          <w:rFonts w:hint="eastAsia" w:ascii="微软雅黑" w:hAnsi="微软雅黑" w:eastAsia="微软雅黑" w:cs="微软雅黑"/>
          <w:kern w:val="2"/>
          <w:szCs w:val="21"/>
          <w:highlight w:val="none"/>
          <w:lang w:eastAsia="zh-CN"/>
        </w:rPr>
        <w:t>；</w:t>
      </w:r>
    </w:p>
    <w:p w14:paraId="378948BC">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rPr>
        <w:t>招标文件要求的其他资格证明文件。</w:t>
      </w:r>
    </w:p>
    <w:p w14:paraId="170F3230">
      <w:pPr>
        <w:spacing w:line="360" w:lineRule="auto"/>
        <w:jc w:val="center"/>
        <w:rPr>
          <w:rFonts w:hint="eastAsia" w:ascii="微软雅黑" w:hAnsi="微软雅黑" w:eastAsia="微软雅黑" w:cs="微软雅黑"/>
          <w:b/>
          <w:bCs/>
          <w:sz w:val="22"/>
          <w:szCs w:val="22"/>
          <w:highlight w:val="none"/>
        </w:rPr>
      </w:pPr>
    </w:p>
    <w:p w14:paraId="2E54EFED">
      <w:pPr>
        <w:pStyle w:val="29"/>
        <w:rPr>
          <w:rFonts w:hint="eastAsia" w:ascii="微软雅黑" w:hAnsi="微软雅黑" w:eastAsia="微软雅黑" w:cs="微软雅黑"/>
          <w:b/>
          <w:bCs/>
          <w:sz w:val="22"/>
          <w:szCs w:val="22"/>
          <w:highlight w:val="none"/>
        </w:rPr>
      </w:pPr>
    </w:p>
    <w:p w14:paraId="113D52BD">
      <w:pPr>
        <w:pStyle w:val="25"/>
        <w:rPr>
          <w:rFonts w:hint="eastAsia" w:ascii="微软雅黑" w:hAnsi="微软雅黑" w:eastAsia="微软雅黑" w:cs="微软雅黑"/>
          <w:b/>
          <w:bCs/>
          <w:sz w:val="22"/>
          <w:szCs w:val="22"/>
          <w:highlight w:val="none"/>
        </w:rPr>
      </w:pPr>
    </w:p>
    <w:p w14:paraId="09BCE9BA">
      <w:pPr>
        <w:pStyle w:val="25"/>
        <w:rPr>
          <w:rFonts w:hint="eastAsia" w:ascii="微软雅黑" w:hAnsi="微软雅黑" w:eastAsia="微软雅黑" w:cs="微软雅黑"/>
          <w:b/>
          <w:bCs/>
          <w:sz w:val="22"/>
          <w:szCs w:val="22"/>
          <w:highlight w:val="none"/>
        </w:rPr>
      </w:pPr>
    </w:p>
    <w:p w14:paraId="5DBA8D82">
      <w:pPr>
        <w:pStyle w:val="25"/>
        <w:rPr>
          <w:rFonts w:hint="eastAsia" w:ascii="微软雅黑" w:hAnsi="微软雅黑" w:eastAsia="微软雅黑" w:cs="微软雅黑"/>
          <w:b/>
          <w:bCs/>
          <w:sz w:val="22"/>
          <w:szCs w:val="22"/>
          <w:highlight w:val="none"/>
        </w:rPr>
      </w:pPr>
    </w:p>
    <w:p w14:paraId="28133F9D">
      <w:pPr>
        <w:pStyle w:val="25"/>
        <w:rPr>
          <w:rFonts w:hint="eastAsia" w:ascii="微软雅黑" w:hAnsi="微软雅黑" w:eastAsia="微软雅黑" w:cs="微软雅黑"/>
          <w:b/>
          <w:bCs/>
          <w:sz w:val="22"/>
          <w:szCs w:val="22"/>
          <w:highlight w:val="none"/>
        </w:rPr>
      </w:pPr>
    </w:p>
    <w:p w14:paraId="799EE213">
      <w:pPr>
        <w:pStyle w:val="25"/>
        <w:rPr>
          <w:rFonts w:hint="eastAsia" w:ascii="微软雅黑" w:hAnsi="微软雅黑" w:eastAsia="微软雅黑" w:cs="微软雅黑"/>
          <w:b/>
          <w:bCs/>
          <w:sz w:val="22"/>
          <w:szCs w:val="22"/>
          <w:highlight w:val="none"/>
        </w:rPr>
      </w:pPr>
    </w:p>
    <w:p w14:paraId="571491ED">
      <w:pPr>
        <w:pStyle w:val="25"/>
        <w:rPr>
          <w:rFonts w:hint="eastAsia" w:ascii="微软雅黑" w:hAnsi="微软雅黑" w:eastAsia="微软雅黑" w:cs="微软雅黑"/>
          <w:b/>
          <w:bCs/>
          <w:sz w:val="22"/>
          <w:szCs w:val="22"/>
          <w:highlight w:val="none"/>
        </w:rPr>
      </w:pPr>
    </w:p>
    <w:p w14:paraId="6A2D3B16">
      <w:pPr>
        <w:pStyle w:val="25"/>
        <w:rPr>
          <w:rFonts w:hint="eastAsia" w:ascii="微软雅黑" w:hAnsi="微软雅黑" w:eastAsia="微软雅黑" w:cs="微软雅黑"/>
          <w:b/>
          <w:bCs/>
          <w:sz w:val="22"/>
          <w:szCs w:val="22"/>
          <w:highlight w:val="none"/>
        </w:rPr>
      </w:pPr>
    </w:p>
    <w:p w14:paraId="1F6D347E">
      <w:pPr>
        <w:pStyle w:val="25"/>
        <w:rPr>
          <w:rFonts w:hint="eastAsia" w:ascii="微软雅黑" w:hAnsi="微软雅黑" w:eastAsia="微软雅黑" w:cs="微软雅黑"/>
          <w:b/>
          <w:bCs/>
          <w:sz w:val="22"/>
          <w:szCs w:val="22"/>
          <w:highlight w:val="none"/>
        </w:rPr>
      </w:pPr>
    </w:p>
    <w:p w14:paraId="6DB3B195">
      <w:pPr>
        <w:pStyle w:val="25"/>
        <w:rPr>
          <w:rFonts w:hint="eastAsia" w:ascii="微软雅黑" w:hAnsi="微软雅黑" w:eastAsia="微软雅黑" w:cs="微软雅黑"/>
          <w:b/>
          <w:bCs/>
          <w:sz w:val="22"/>
          <w:szCs w:val="22"/>
          <w:highlight w:val="none"/>
        </w:rPr>
      </w:pPr>
    </w:p>
    <w:p w14:paraId="77B84E49">
      <w:pPr>
        <w:pStyle w:val="25"/>
        <w:rPr>
          <w:rFonts w:hint="eastAsia" w:ascii="微软雅黑" w:hAnsi="微软雅黑" w:eastAsia="微软雅黑" w:cs="微软雅黑"/>
          <w:b/>
          <w:bCs/>
          <w:sz w:val="22"/>
          <w:szCs w:val="22"/>
          <w:highlight w:val="none"/>
        </w:rPr>
      </w:pPr>
    </w:p>
    <w:p w14:paraId="5071386E">
      <w:pPr>
        <w:pStyle w:val="25"/>
        <w:rPr>
          <w:rFonts w:hint="eastAsia" w:ascii="微软雅黑" w:hAnsi="微软雅黑" w:eastAsia="微软雅黑" w:cs="微软雅黑"/>
          <w:b/>
          <w:bCs/>
          <w:sz w:val="22"/>
          <w:szCs w:val="22"/>
          <w:highlight w:val="none"/>
        </w:rPr>
      </w:pPr>
    </w:p>
    <w:p w14:paraId="406C0741">
      <w:pPr>
        <w:pStyle w:val="25"/>
        <w:rPr>
          <w:rFonts w:hint="eastAsia" w:ascii="微软雅黑" w:hAnsi="微软雅黑" w:eastAsia="微软雅黑" w:cs="微软雅黑"/>
          <w:b/>
          <w:bCs/>
          <w:sz w:val="22"/>
          <w:szCs w:val="22"/>
          <w:highlight w:val="none"/>
        </w:rPr>
      </w:pPr>
    </w:p>
    <w:bookmarkEnd w:id="25"/>
    <w:bookmarkEnd w:id="26"/>
    <w:p w14:paraId="1E36FF81">
      <w:pPr>
        <w:pStyle w:val="25"/>
        <w:rPr>
          <w:rFonts w:hint="eastAsia"/>
          <w:highlight w:val="none"/>
          <w:lang w:val="zh-CN"/>
        </w:rPr>
      </w:pPr>
    </w:p>
    <w:sdt>
      <w:sdtPr>
        <w:rPr>
          <w:rFonts w:hint="eastAsia" w:eastAsia="黑体"/>
          <w:b/>
          <w:bCs/>
          <w:sz w:val="56"/>
          <w:szCs w:val="56"/>
          <w:highlight w:val="none"/>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highlight w:val="none"/>
          <w:lang w:val="zh-CN"/>
        </w:rPr>
      </w:sdtEndPr>
      <w:sdtContent>
        <w:p w14:paraId="45961266">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zh-CN"/>
            </w:rPr>
            <w:t>城市更新项目</w:t>
          </w:r>
        </w:p>
        <w:p w14:paraId="693A4F25">
          <w:pPr>
            <w:adjustRightInd w:val="0"/>
            <w:snapToGrid w:val="0"/>
            <w:spacing w:before="48" w:beforeLines="20" w:after="48" w:afterLines="20" w:line="360" w:lineRule="auto"/>
            <w:jc w:val="center"/>
            <w:rPr>
              <w:rFonts w:hint="eastAsia" w:ascii="宋体" w:hAnsi="宋体"/>
              <w:b/>
              <w:bCs/>
              <w:sz w:val="56"/>
              <w:szCs w:val="56"/>
              <w:highlight w:val="none"/>
            </w:rPr>
          </w:pPr>
          <w:r>
            <w:rPr>
              <w:rFonts w:hint="eastAsia" w:ascii="宋体" w:hAnsi="宋体"/>
              <w:b/>
              <w:bCs/>
              <w:sz w:val="56"/>
              <w:szCs w:val="56"/>
              <w:highlight w:val="none"/>
            </w:rPr>
            <w:t>实景展示照片与视频摄制</w:t>
          </w:r>
        </w:p>
        <w:p w14:paraId="18C3F7A1">
          <w:pPr>
            <w:pStyle w:val="29"/>
            <w:rPr>
              <w:rFonts w:hint="eastAsia"/>
            </w:rPr>
          </w:pPr>
        </w:p>
        <w:p w14:paraId="7B3015B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投</w:t>
          </w:r>
        </w:p>
        <w:p w14:paraId="23210362">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82D2C9A">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17D177D2">
          <w:pPr>
            <w:adjustRightInd w:val="0"/>
            <w:snapToGrid w:val="0"/>
            <w:spacing w:before="48" w:beforeLines="20" w:after="48" w:afterLines="20" w:line="360" w:lineRule="auto"/>
            <w:jc w:val="center"/>
            <w:rPr>
              <w:rFonts w:ascii="宋体" w:hAnsi="宋体"/>
              <w:bCs/>
              <w:sz w:val="84"/>
              <w:szCs w:val="84"/>
              <w:highlight w:val="none"/>
            </w:rPr>
          </w:pPr>
          <w:r>
            <w:rPr>
              <w:rFonts w:ascii="宋体" w:hAnsi="宋体"/>
              <w:bCs/>
              <w:sz w:val="84"/>
              <w:szCs w:val="84"/>
              <w:highlight w:val="none"/>
            </w:rPr>
            <w:t>件</w:t>
          </w:r>
        </w:p>
        <w:p w14:paraId="07F66219">
          <w:pPr>
            <w:adjustRightInd w:val="0"/>
            <w:snapToGrid w:val="0"/>
            <w:spacing w:before="48" w:beforeLines="20" w:after="48" w:afterLines="20" w:line="360" w:lineRule="auto"/>
            <w:jc w:val="center"/>
            <w:rPr>
              <w:rFonts w:hint="eastAsia" w:ascii="宋体" w:hAnsi="宋体"/>
              <w:bCs/>
              <w:sz w:val="40"/>
              <w:szCs w:val="40"/>
              <w:highlight w:val="none"/>
            </w:rPr>
          </w:pPr>
        </w:p>
        <w:p w14:paraId="3A6F7BA3">
          <w:pPr>
            <w:adjustRightInd w:val="0"/>
            <w:snapToGrid w:val="0"/>
            <w:spacing w:before="48" w:beforeLines="20" w:after="48" w:afterLines="20" w:line="360" w:lineRule="auto"/>
            <w:jc w:val="center"/>
            <w:rPr>
              <w:rFonts w:hint="eastAsia" w:ascii="宋体" w:hAnsi="宋体"/>
              <w:b/>
              <w:bCs/>
              <w:spacing w:val="-20"/>
              <w:sz w:val="36"/>
              <w:szCs w:val="36"/>
              <w:highlight w:val="none"/>
              <w:u w:val="single"/>
            </w:rPr>
          </w:pPr>
          <w:r>
            <w:rPr>
              <w:rFonts w:hint="eastAsia" w:ascii="宋体" w:hAnsi="宋体"/>
              <w:b/>
              <w:bCs/>
              <w:spacing w:val="-20"/>
              <w:sz w:val="36"/>
              <w:szCs w:val="36"/>
              <w:highlight w:val="none"/>
            </w:rPr>
            <w:t>投标</w:t>
          </w:r>
          <w:r>
            <w:rPr>
              <w:rFonts w:ascii="宋体" w:hAnsi="宋体"/>
              <w:b/>
              <w:bCs/>
              <w:spacing w:val="-20"/>
              <w:sz w:val="36"/>
              <w:szCs w:val="36"/>
              <w:highlight w:val="none"/>
            </w:rPr>
            <w:t>单位：</w:t>
          </w:r>
        </w:p>
        <w:p w14:paraId="20FDE069">
          <w:pPr>
            <w:tabs>
              <w:tab w:val="left" w:pos="420"/>
              <w:tab w:val="left" w:pos="4200"/>
            </w:tabs>
            <w:spacing w:line="360" w:lineRule="auto"/>
            <w:jc w:val="center"/>
            <w:rPr>
              <w:rFonts w:hint="eastAsia" w:ascii="黑体" w:hAnsi="宋体" w:eastAsia="黑体"/>
              <w:b/>
              <w:sz w:val="32"/>
              <w:highlight w:val="none"/>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七</w:t>
          </w:r>
          <w:r>
            <w:rPr>
              <w:rFonts w:hint="eastAsia" w:ascii="宋体" w:hAnsi="宋体"/>
              <w:bCs/>
              <w:sz w:val="36"/>
              <w:highlight w:val="none"/>
            </w:rPr>
            <w:t>月</w:t>
          </w:r>
        </w:p>
        <w:p w14:paraId="3A20EA1A">
          <w:pPr>
            <w:pStyle w:val="29"/>
            <w:widowControl w:val="0"/>
            <w:spacing w:after="0" w:line="360" w:lineRule="auto"/>
            <w:ind w:left="0" w:leftChars="0"/>
            <w:jc w:val="both"/>
            <w:rPr>
              <w:highlight w:val="none"/>
            </w:rPr>
          </w:pPr>
          <w:bookmarkStart w:id="28" w:name="_Toc273602363"/>
          <w:bookmarkStart w:id="29" w:name="_Toc240898303"/>
          <w:bookmarkStart w:id="30" w:name="_Toc270410845"/>
          <w:bookmarkStart w:id="31" w:name="_Toc328559344"/>
        </w:p>
      </w:sdtContent>
    </w:sdt>
    <w:p w14:paraId="5699CF01">
      <w:pPr>
        <w:pStyle w:val="29"/>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rPr>
        <w:t>一、</w:t>
      </w:r>
      <w:bookmarkEnd w:id="28"/>
      <w:bookmarkEnd w:id="29"/>
      <w:bookmarkEnd w:id="30"/>
      <w:bookmarkEnd w:id="31"/>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日期：           年          月             日</w:t>
      </w:r>
    </w:p>
    <w:p w14:paraId="76A0B745">
      <w:pPr>
        <w:pStyle w:val="29"/>
        <w:spacing w:line="360" w:lineRule="auto"/>
        <w:ind w:left="0" w:leftChars="0"/>
        <w:rPr>
          <w:highlight w:val="none"/>
        </w:rPr>
      </w:pPr>
    </w:p>
    <w:p w14:paraId="31D24CB2">
      <w:pPr>
        <w:pStyle w:val="25"/>
        <w:spacing w:line="360" w:lineRule="auto"/>
        <w:ind w:left="420" w:hanging="420"/>
        <w:rPr>
          <w:highlight w:val="none"/>
        </w:rPr>
      </w:pPr>
    </w:p>
    <w:p w14:paraId="00DB50D4">
      <w:pPr>
        <w:pStyle w:val="25"/>
        <w:spacing w:line="360" w:lineRule="auto"/>
        <w:ind w:left="420" w:hanging="420"/>
        <w:rPr>
          <w:highlight w:val="none"/>
        </w:rPr>
      </w:pPr>
    </w:p>
    <w:p w14:paraId="045F30C0">
      <w:pPr>
        <w:pStyle w:val="25"/>
        <w:spacing w:line="360" w:lineRule="auto"/>
        <w:ind w:left="420" w:hanging="420"/>
        <w:rPr>
          <w:highlight w:val="none"/>
        </w:rPr>
      </w:pPr>
    </w:p>
    <w:p w14:paraId="3E3AA000">
      <w:pPr>
        <w:pStyle w:val="29"/>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lang w:val="en-US" w:eastAsia="zh-CN"/>
        </w:rPr>
        <w:t>二</w:t>
      </w:r>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单</w:t>
      </w:r>
    </w:p>
    <w:p w14:paraId="567718F4">
      <w:pPr>
        <w:widowControl w:val="0"/>
        <w:spacing w:line="360" w:lineRule="auto"/>
        <w:rPr>
          <w:rFonts w:hint="eastAsia" w:ascii="微软雅黑" w:hAnsi="微软雅黑" w:eastAsia="微软雅黑" w:cs="微软雅黑"/>
          <w:b/>
          <w:sz w:val="22"/>
          <w:szCs w:val="22"/>
          <w:highlight w:val="none"/>
          <w:lang w:val="en-US" w:eastAsia="zh-CN"/>
        </w:rPr>
      </w:pPr>
      <w:r>
        <w:rPr>
          <w:rFonts w:hint="eastAsia" w:ascii="微软雅黑" w:hAnsi="微软雅黑" w:eastAsia="微软雅黑" w:cs="微软雅黑"/>
          <w:b/>
          <w:sz w:val="22"/>
          <w:szCs w:val="22"/>
          <w:highlight w:val="none"/>
          <w:lang w:val="en-US" w:eastAsia="zh-CN"/>
        </w:rPr>
        <w:t>详见附件。</w:t>
      </w:r>
    </w:p>
    <w:p w14:paraId="1B87EDD2">
      <w:pPr>
        <w:widowControl w:val="0"/>
        <w:spacing w:line="360" w:lineRule="auto"/>
        <w:rPr>
          <w:rFonts w:hint="eastAsia" w:ascii="微软雅黑" w:hAnsi="微软雅黑" w:eastAsia="微软雅黑" w:cs="微软雅黑"/>
          <w:b/>
          <w:sz w:val="22"/>
          <w:szCs w:val="22"/>
          <w:highlight w:val="none"/>
          <w:lang w:val="en-US" w:eastAsia="zh-CN"/>
        </w:rPr>
      </w:pPr>
    </w:p>
    <w:p w14:paraId="1EAB46FD">
      <w:pPr>
        <w:widowControl w:val="0"/>
        <w:spacing w:line="360" w:lineRule="auto"/>
        <w:rPr>
          <w:rFonts w:hint="eastAsia" w:ascii="微软雅黑" w:hAnsi="微软雅黑" w:eastAsia="微软雅黑" w:cs="微软雅黑"/>
          <w:b/>
          <w:sz w:val="22"/>
          <w:szCs w:val="22"/>
          <w:highlight w:val="none"/>
          <w:lang w:val="en-US" w:eastAsia="zh-CN"/>
        </w:rPr>
      </w:pPr>
    </w:p>
    <w:p w14:paraId="467ABDC2">
      <w:pPr>
        <w:widowControl w:val="0"/>
        <w:spacing w:line="360" w:lineRule="auto"/>
        <w:rPr>
          <w:rFonts w:hint="eastAsia" w:ascii="微软雅黑" w:hAnsi="微软雅黑" w:eastAsia="微软雅黑" w:cs="微软雅黑"/>
          <w:b/>
          <w:sz w:val="22"/>
          <w:szCs w:val="22"/>
          <w:highlight w:val="none"/>
          <w:lang w:val="en-US" w:eastAsia="zh-CN"/>
        </w:rPr>
      </w:pPr>
    </w:p>
    <w:p w14:paraId="21FFFD8A">
      <w:pPr>
        <w:widowControl w:val="0"/>
        <w:spacing w:line="360" w:lineRule="auto"/>
        <w:rPr>
          <w:rFonts w:hint="eastAsia" w:ascii="微软雅黑" w:hAnsi="微软雅黑" w:eastAsia="微软雅黑" w:cs="微软雅黑"/>
          <w:b/>
          <w:sz w:val="22"/>
          <w:szCs w:val="22"/>
          <w:highlight w:val="none"/>
          <w:lang w:val="en-US" w:eastAsia="zh-CN"/>
        </w:rPr>
      </w:pPr>
    </w:p>
    <w:p w14:paraId="7AF672A8">
      <w:pPr>
        <w:widowControl w:val="0"/>
        <w:spacing w:line="360" w:lineRule="auto"/>
        <w:rPr>
          <w:rFonts w:hint="eastAsia" w:ascii="微软雅黑" w:hAnsi="微软雅黑" w:eastAsia="微软雅黑" w:cs="微软雅黑"/>
          <w:b/>
          <w:sz w:val="22"/>
          <w:szCs w:val="22"/>
          <w:highlight w:val="none"/>
          <w:lang w:val="en-US" w:eastAsia="zh-CN"/>
        </w:rPr>
      </w:pPr>
    </w:p>
    <w:p w14:paraId="0022C7D8">
      <w:pPr>
        <w:widowControl w:val="0"/>
        <w:spacing w:line="360" w:lineRule="auto"/>
        <w:rPr>
          <w:rFonts w:hint="eastAsia" w:ascii="微软雅黑" w:hAnsi="微软雅黑" w:eastAsia="微软雅黑" w:cs="微软雅黑"/>
          <w:b/>
          <w:sz w:val="22"/>
          <w:szCs w:val="22"/>
          <w:highlight w:val="none"/>
          <w:lang w:val="en-US" w:eastAsia="zh-CN"/>
        </w:rPr>
      </w:pPr>
    </w:p>
    <w:p w14:paraId="51CB5A4B">
      <w:pPr>
        <w:widowControl w:val="0"/>
        <w:spacing w:line="360" w:lineRule="auto"/>
        <w:rPr>
          <w:rFonts w:hint="eastAsia" w:ascii="微软雅黑" w:hAnsi="微软雅黑" w:eastAsia="微软雅黑" w:cs="微软雅黑"/>
          <w:b/>
          <w:sz w:val="22"/>
          <w:szCs w:val="22"/>
          <w:highlight w:val="none"/>
          <w:lang w:val="en-US" w:eastAsia="zh-CN"/>
        </w:rPr>
      </w:pPr>
    </w:p>
    <w:p w14:paraId="7BC53CB2">
      <w:pPr>
        <w:widowControl w:val="0"/>
        <w:spacing w:line="360" w:lineRule="auto"/>
        <w:rPr>
          <w:rFonts w:hint="eastAsia" w:ascii="微软雅黑" w:hAnsi="微软雅黑" w:eastAsia="微软雅黑" w:cs="微软雅黑"/>
          <w:b/>
          <w:sz w:val="22"/>
          <w:szCs w:val="22"/>
          <w:highlight w:val="none"/>
          <w:lang w:val="en-US" w:eastAsia="zh-CN"/>
        </w:rPr>
      </w:pPr>
    </w:p>
    <w:p w14:paraId="34ED64D8">
      <w:pPr>
        <w:widowControl w:val="0"/>
        <w:spacing w:line="360" w:lineRule="auto"/>
        <w:rPr>
          <w:rFonts w:hint="eastAsia" w:ascii="微软雅黑" w:hAnsi="微软雅黑" w:eastAsia="微软雅黑" w:cs="微软雅黑"/>
          <w:b/>
          <w:sz w:val="22"/>
          <w:szCs w:val="22"/>
          <w:highlight w:val="none"/>
          <w:lang w:val="en-US" w:eastAsia="zh-CN"/>
        </w:rPr>
      </w:pPr>
    </w:p>
    <w:p w14:paraId="5928BA44">
      <w:pPr>
        <w:widowControl w:val="0"/>
        <w:spacing w:line="360" w:lineRule="auto"/>
        <w:rPr>
          <w:rFonts w:hint="eastAsia" w:ascii="微软雅黑" w:hAnsi="微软雅黑" w:eastAsia="微软雅黑" w:cs="微软雅黑"/>
          <w:b/>
          <w:sz w:val="22"/>
          <w:szCs w:val="22"/>
          <w:highlight w:val="none"/>
          <w:lang w:val="en-US" w:eastAsia="zh-CN"/>
        </w:rPr>
      </w:pPr>
    </w:p>
    <w:p w14:paraId="4B1197DB">
      <w:pPr>
        <w:widowControl w:val="0"/>
        <w:spacing w:line="360" w:lineRule="auto"/>
        <w:rPr>
          <w:rFonts w:hint="eastAsia" w:ascii="微软雅黑" w:hAnsi="微软雅黑" w:eastAsia="微软雅黑" w:cs="微软雅黑"/>
          <w:b/>
          <w:sz w:val="22"/>
          <w:szCs w:val="22"/>
          <w:highlight w:val="none"/>
          <w:lang w:val="en-US" w:eastAsia="zh-CN"/>
        </w:rPr>
      </w:pPr>
    </w:p>
    <w:p w14:paraId="03E1E7A1">
      <w:pPr>
        <w:widowControl w:val="0"/>
        <w:spacing w:line="360" w:lineRule="auto"/>
        <w:rPr>
          <w:rFonts w:hint="eastAsia" w:ascii="微软雅黑" w:hAnsi="微软雅黑" w:eastAsia="微软雅黑" w:cs="微软雅黑"/>
          <w:b/>
          <w:sz w:val="22"/>
          <w:szCs w:val="22"/>
          <w:highlight w:val="none"/>
          <w:lang w:val="en-US" w:eastAsia="zh-CN"/>
        </w:rPr>
      </w:pPr>
    </w:p>
    <w:p w14:paraId="77C765AF">
      <w:pPr>
        <w:widowControl w:val="0"/>
        <w:spacing w:line="360" w:lineRule="auto"/>
        <w:rPr>
          <w:rFonts w:hint="eastAsia" w:ascii="微软雅黑" w:hAnsi="微软雅黑" w:eastAsia="微软雅黑" w:cs="微软雅黑"/>
          <w:b/>
          <w:sz w:val="22"/>
          <w:szCs w:val="22"/>
          <w:highlight w:val="none"/>
          <w:lang w:val="en-US" w:eastAsia="zh-CN"/>
        </w:rPr>
      </w:pPr>
    </w:p>
    <w:p w14:paraId="15F01BE9">
      <w:pPr>
        <w:widowControl w:val="0"/>
        <w:spacing w:line="360" w:lineRule="auto"/>
        <w:rPr>
          <w:rFonts w:hint="eastAsia" w:ascii="微软雅黑" w:hAnsi="微软雅黑" w:eastAsia="微软雅黑" w:cs="微软雅黑"/>
          <w:b/>
          <w:sz w:val="22"/>
          <w:szCs w:val="22"/>
          <w:highlight w:val="none"/>
          <w:lang w:val="en-US" w:eastAsia="zh-CN"/>
        </w:rPr>
      </w:pPr>
    </w:p>
    <w:p w14:paraId="77045FE2">
      <w:pPr>
        <w:widowControl w:val="0"/>
        <w:spacing w:line="360" w:lineRule="auto"/>
        <w:rPr>
          <w:rFonts w:hint="eastAsia" w:ascii="微软雅黑" w:hAnsi="微软雅黑" w:eastAsia="微软雅黑" w:cs="微软雅黑"/>
          <w:b/>
          <w:sz w:val="22"/>
          <w:szCs w:val="22"/>
          <w:highlight w:val="none"/>
          <w:lang w:val="en-US" w:eastAsia="zh-CN"/>
        </w:rPr>
      </w:pPr>
    </w:p>
    <w:p w14:paraId="1EA6CB61">
      <w:pPr>
        <w:widowControl w:val="0"/>
        <w:spacing w:line="360" w:lineRule="auto"/>
        <w:rPr>
          <w:rFonts w:hint="eastAsia" w:ascii="微软雅黑" w:hAnsi="微软雅黑" w:eastAsia="微软雅黑" w:cs="微软雅黑"/>
          <w:b/>
          <w:sz w:val="22"/>
          <w:szCs w:val="22"/>
          <w:highlight w:val="none"/>
          <w:lang w:val="en-US" w:eastAsia="zh-CN"/>
        </w:rPr>
      </w:pPr>
    </w:p>
    <w:p w14:paraId="5EBDFF01">
      <w:pPr>
        <w:spacing w:line="360" w:lineRule="auto"/>
        <w:jc w:val="center"/>
        <w:rPr>
          <w:rFonts w:hint="eastAsia" w:ascii="宋体" w:hAnsi="宋体" w:eastAsia="宋体" w:cs="宋体"/>
          <w:b/>
          <w:sz w:val="36"/>
          <w:szCs w:val="36"/>
          <w:lang w:val="en-US" w:eastAsia="zh-CN"/>
        </w:rPr>
      </w:pPr>
      <w:bookmarkStart w:id="32" w:name="_Toc300835199"/>
      <w:bookmarkStart w:id="33" w:name="_Toc247085853"/>
      <w:bookmarkStart w:id="34" w:name="_Toc152042388"/>
      <w:bookmarkStart w:id="35" w:name="_Toc152045610"/>
      <w:bookmarkStart w:id="36" w:name="_Toc144974578"/>
      <w:bookmarkStart w:id="37" w:name="_Toc184635122"/>
      <w:bookmarkStart w:id="38" w:name="_Toc246997081"/>
      <w:bookmarkStart w:id="39" w:name="_Toc247514197"/>
      <w:bookmarkStart w:id="40" w:name="_Toc501460777"/>
      <w:bookmarkStart w:id="41" w:name="_Toc152042549"/>
      <w:bookmarkStart w:id="42" w:name="_Toc179632787"/>
      <w:bookmarkStart w:id="43" w:name="_Toc247527798"/>
      <w:bookmarkStart w:id="44" w:name="_Toc144974829"/>
      <w:bookmarkStart w:id="45" w:name="_Toc246996338"/>
      <w:r>
        <w:rPr>
          <w:rFonts w:hint="eastAsia" w:ascii="宋体" w:hAnsi="宋体" w:eastAsia="宋体" w:cs="宋体"/>
          <w:b/>
          <w:sz w:val="36"/>
          <w:szCs w:val="36"/>
        </w:rPr>
        <w:t>城市更新项目</w:t>
      </w:r>
      <w:r>
        <w:rPr>
          <w:rFonts w:hint="eastAsia" w:ascii="宋体" w:hAnsi="宋体" w:eastAsia="宋体" w:cs="宋体"/>
          <w:b/>
          <w:sz w:val="36"/>
          <w:szCs w:val="36"/>
          <w:lang w:val="en-US" w:eastAsia="zh-CN"/>
        </w:rPr>
        <w:t xml:space="preserve">  </w:t>
      </w:r>
    </w:p>
    <w:p w14:paraId="38E564F4">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实景展示</w:t>
      </w:r>
      <w:r>
        <w:rPr>
          <w:rFonts w:hint="eastAsia" w:ascii="宋体" w:hAnsi="宋体" w:eastAsia="宋体" w:cs="宋体"/>
          <w:b/>
          <w:sz w:val="36"/>
          <w:szCs w:val="36"/>
          <w:lang w:val="en-US" w:eastAsia="zh-CN"/>
        </w:rPr>
        <w:t>定妆照</w:t>
      </w:r>
      <w:r>
        <w:rPr>
          <w:rFonts w:hint="eastAsia" w:ascii="宋体" w:hAnsi="宋体" w:eastAsia="宋体" w:cs="宋体"/>
          <w:b/>
          <w:sz w:val="36"/>
          <w:szCs w:val="36"/>
        </w:rPr>
        <w:t>与视频摄制合同</w:t>
      </w:r>
    </w:p>
    <w:p w14:paraId="22EFA961">
      <w:pPr>
        <w:spacing w:line="360" w:lineRule="auto"/>
        <w:rPr>
          <w:rFonts w:hint="eastAsia" w:ascii="宋体" w:hAnsi="宋体" w:eastAsia="宋体" w:cs="宋体"/>
          <w:b/>
          <w:sz w:val="24"/>
          <w:szCs w:val="24"/>
        </w:rPr>
      </w:pPr>
    </w:p>
    <w:p w14:paraId="34CF39BA">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委托方（以下简称甲方）：</w:t>
      </w:r>
      <w:r>
        <w:rPr>
          <w:rFonts w:hint="eastAsia" w:ascii="宋体" w:hAnsi="宋体" w:eastAsia="宋体" w:cs="宋体"/>
          <w:color w:val="000000"/>
          <w:spacing w:val="-5"/>
          <w:kern w:val="0"/>
          <w:sz w:val="28"/>
          <w:szCs w:val="28"/>
          <w:u w:val="single"/>
          <w:lang w:val="en-US" w:eastAsia="zh-CN" w:bidi="ar"/>
        </w:rPr>
        <w:t>合肥市包河区城市更新建设有限公司</w:t>
      </w:r>
      <w:r>
        <w:rPr>
          <w:rFonts w:hint="eastAsia" w:ascii="宋体" w:hAnsi="宋体" w:eastAsia="宋体" w:cs="宋体"/>
          <w:b/>
          <w:sz w:val="24"/>
          <w:szCs w:val="24"/>
          <w:u w:val="single"/>
        </w:rPr>
        <w:t xml:space="preserve">  </w:t>
      </w:r>
    </w:p>
    <w:p w14:paraId="2B818B05">
      <w:pPr>
        <w:spacing w:line="360" w:lineRule="auto"/>
        <w:rPr>
          <w:rFonts w:hint="eastAsia" w:ascii="宋体" w:hAnsi="宋体" w:eastAsia="宋体" w:cs="宋体"/>
          <w:sz w:val="24"/>
          <w:szCs w:val="24"/>
        </w:rPr>
      </w:pPr>
      <w:r>
        <w:rPr>
          <w:rFonts w:hint="eastAsia" w:ascii="宋体" w:hAnsi="宋体" w:eastAsia="宋体" w:cs="宋体"/>
          <w:b/>
          <w:sz w:val="24"/>
          <w:szCs w:val="24"/>
        </w:rPr>
        <w:t>受托方（以下简称乙方）：</w:t>
      </w:r>
      <w:r>
        <w:rPr>
          <w:rFonts w:hint="eastAsia" w:ascii="宋体" w:hAnsi="宋体" w:eastAsia="宋体" w:cs="宋体"/>
          <w:b/>
          <w:spacing w:val="8"/>
          <w:kern w:val="28"/>
          <w:sz w:val="24"/>
          <w:szCs w:val="24"/>
          <w:u w:val="single"/>
        </w:rPr>
        <w:t xml:space="preserve">   </w:t>
      </w:r>
      <w:r>
        <w:rPr>
          <w:rFonts w:hint="eastAsia" w:ascii="宋体" w:hAnsi="宋体" w:eastAsia="宋体" w:cs="宋体"/>
          <w:color w:val="000000"/>
          <w:spacing w:val="-5"/>
          <w:kern w:val="0"/>
          <w:sz w:val="28"/>
          <w:szCs w:val="28"/>
          <w:u w:val="single"/>
          <w:lang w:val="en-US" w:eastAsia="zh-CN" w:bidi="ar"/>
        </w:rPr>
        <w:t xml:space="preserve">                             </w:t>
      </w:r>
      <w:r>
        <w:rPr>
          <w:rFonts w:hint="eastAsia" w:ascii="宋体" w:hAnsi="宋体" w:eastAsia="宋体" w:cs="宋体"/>
          <w:b/>
          <w:sz w:val="24"/>
          <w:szCs w:val="24"/>
          <w:u w:val="single"/>
        </w:rPr>
        <w:t xml:space="preserve">   </w:t>
      </w:r>
    </w:p>
    <w:p w14:paraId="09816C5F">
      <w:pPr>
        <w:spacing w:line="360" w:lineRule="auto"/>
        <w:ind w:firstLine="435"/>
        <w:rPr>
          <w:rFonts w:hint="eastAsia" w:ascii="宋体" w:hAnsi="宋体" w:eastAsia="宋体" w:cs="宋体"/>
          <w:sz w:val="24"/>
          <w:szCs w:val="24"/>
          <w:lang w:val="zh-CN"/>
        </w:rPr>
      </w:pPr>
    </w:p>
    <w:p w14:paraId="2C1BEC1B">
      <w:pPr>
        <w:pageBreakBefore w:val="0"/>
        <w:kinsoku/>
        <w:wordWrap/>
        <w:overflowPunct/>
        <w:topLinePunct w:val="0"/>
        <w:autoSpaceDE/>
        <w:autoSpaceDN/>
        <w:bidi w:val="0"/>
        <w:spacing w:line="540" w:lineRule="exact"/>
        <w:ind w:firstLine="435"/>
        <w:rPr>
          <w:rFonts w:hint="eastAsia" w:ascii="宋体" w:hAnsi="宋体" w:eastAsia="宋体" w:cs="宋体"/>
          <w:sz w:val="24"/>
          <w:szCs w:val="24"/>
          <w:highlight w:val="none"/>
          <w:lang w:val="zh-CN"/>
        </w:rPr>
      </w:pPr>
      <w:r>
        <w:rPr>
          <w:rFonts w:hint="eastAsia" w:ascii="宋体" w:hAnsi="宋体" w:eastAsia="宋体" w:cs="宋体"/>
          <w:sz w:val="24"/>
          <w:szCs w:val="24"/>
          <w:lang w:val="zh-CN"/>
        </w:rPr>
        <w:t>经</w:t>
      </w:r>
      <w:r>
        <w:rPr>
          <w:rFonts w:hint="eastAsia" w:ascii="宋体" w:hAnsi="宋体" w:eastAsia="宋体" w:cs="宋体"/>
          <w:sz w:val="24"/>
          <w:szCs w:val="24"/>
        </w:rPr>
        <w:t>双方</w:t>
      </w:r>
      <w:r>
        <w:rPr>
          <w:rFonts w:hint="eastAsia" w:ascii="宋体" w:hAnsi="宋体" w:eastAsia="宋体" w:cs="宋体"/>
          <w:sz w:val="24"/>
          <w:szCs w:val="24"/>
          <w:lang w:val="zh-CN"/>
        </w:rPr>
        <w:t>充分友好协商，本着互惠互利、共同发展的原则，依据《中华人民共和国民法典》及其他有关法律、法规，在平等自愿的基础上</w:t>
      </w:r>
      <w:r>
        <w:rPr>
          <w:rFonts w:hint="eastAsia" w:ascii="宋体" w:hAnsi="宋体" w:eastAsia="宋体" w:cs="宋体"/>
          <w:sz w:val="24"/>
          <w:szCs w:val="24"/>
          <w:highlight w:val="none"/>
          <w:lang w:val="zh-CN"/>
        </w:rPr>
        <w:t>签订本</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zh-CN"/>
        </w:rPr>
        <w:t>，以供遵照执行。</w:t>
      </w:r>
    </w:p>
    <w:p w14:paraId="20AC9902">
      <w:pPr>
        <w:keepNext/>
        <w:keepLines/>
        <w:pageBreakBefore w:val="0"/>
        <w:widowControl/>
        <w:kinsoku/>
        <w:wordWrap/>
        <w:overflowPunct/>
        <w:topLinePunct w:val="0"/>
        <w:autoSpaceDE/>
        <w:autoSpaceDN/>
        <w:bidi w:val="0"/>
        <w:adjustRightInd w:val="0"/>
        <w:snapToGrid w:val="0"/>
        <w:spacing w:line="540" w:lineRule="exact"/>
        <w:ind w:firstLine="480" w:firstLineChars="200"/>
        <w:jc w:val="left"/>
        <w:rPr>
          <w:rFonts w:hint="eastAsia" w:ascii="宋体" w:hAnsi="宋体" w:eastAsia="宋体" w:cs="宋体"/>
          <w:b/>
          <w:bCs/>
          <w:kern w:val="0"/>
          <w:sz w:val="24"/>
          <w:szCs w:val="24"/>
          <w:highlight w:val="none"/>
          <w:lang w:bidi="en-US"/>
        </w:rPr>
      </w:pPr>
      <w:r>
        <w:rPr>
          <w:rFonts w:hint="eastAsia" w:ascii="宋体" w:hAnsi="宋体" w:eastAsia="宋体" w:cs="宋体"/>
          <w:b/>
          <w:bCs/>
          <w:kern w:val="0"/>
          <w:sz w:val="24"/>
          <w:szCs w:val="24"/>
          <w:highlight w:val="none"/>
          <w:lang w:bidi="en-US"/>
        </w:rPr>
        <w:t>一、服务内容</w:t>
      </w:r>
    </w:p>
    <w:p w14:paraId="7FF1FEB6">
      <w:pPr>
        <w:pageBreakBefore w:val="0"/>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甲方委托乙方提供以下服务： </w:t>
      </w:r>
    </w:p>
    <w:p w14:paraId="17FFC651">
      <w:pPr>
        <w:pageBreakBefore w:val="0"/>
        <w:kinsoku/>
        <w:wordWrap/>
        <w:overflowPunct/>
        <w:topLinePunct w:val="0"/>
        <w:autoSpaceDE/>
        <w:autoSpaceDN/>
        <w:bidi w:val="0"/>
        <w:adjustRightInd w:val="0"/>
        <w:snapToGrid w:val="0"/>
        <w:spacing w:line="540" w:lineRule="exact"/>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highlight w:val="none"/>
        </w:rPr>
        <w:t>1.服务名称：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城市更新项目实景展示定妆照与视频摄制合同 </w:t>
      </w:r>
      <w:r>
        <w:rPr>
          <w:rFonts w:hint="eastAsia" w:ascii="宋体" w:hAnsi="宋体" w:eastAsia="宋体" w:cs="宋体"/>
          <w:sz w:val="24"/>
          <w:szCs w:val="24"/>
          <w:u w:val="single"/>
          <w:lang w:val="en-US" w:eastAsia="zh-CN"/>
        </w:rPr>
        <w:t xml:space="preserve">  </w:t>
      </w:r>
    </w:p>
    <w:p w14:paraId="0231709F">
      <w:pPr>
        <w:pageBreakBefore w:val="0"/>
        <w:kinsoku/>
        <w:wordWrap/>
        <w:overflowPunct/>
        <w:topLinePunct w:val="0"/>
        <w:autoSpaceDE/>
        <w:autoSpaceDN/>
        <w:bidi w:val="0"/>
        <w:adjustRightInd w:val="0"/>
        <w:snapToGrid w:val="0"/>
        <w:spacing w:line="54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sz w:val="24"/>
          <w:szCs w:val="24"/>
        </w:rPr>
        <w:t>2.服务内容：</w:t>
      </w:r>
      <w:r>
        <w:rPr>
          <w:rFonts w:hint="eastAsia" w:ascii="宋体" w:hAnsi="宋体" w:eastAsia="宋体" w:cs="宋体"/>
          <w:sz w:val="24"/>
          <w:szCs w:val="24"/>
          <w:u w:val="single"/>
        </w:rPr>
        <w:t xml:space="preserve">  实景展示定妆照与视频摄制</w:t>
      </w:r>
      <w:r>
        <w:rPr>
          <w:rFonts w:hint="eastAsia" w:ascii="宋体" w:hAnsi="宋体" w:eastAsia="宋体" w:cs="宋体"/>
          <w:sz w:val="24"/>
          <w:szCs w:val="24"/>
          <w:u w:val="single"/>
          <w:lang w:val="en-US" w:eastAsia="zh-CN"/>
        </w:rPr>
        <w:t xml:space="preserve">                   </w:t>
      </w:r>
    </w:p>
    <w:p w14:paraId="62C2436B">
      <w:pPr>
        <w:pageBreakBefore w:val="0"/>
        <w:kinsoku/>
        <w:wordWrap/>
        <w:overflowPunct/>
        <w:topLinePunct w:val="0"/>
        <w:autoSpaceDE/>
        <w:autoSpaceDN/>
        <w:bidi w:val="0"/>
        <w:adjustRightInd w:val="0"/>
        <w:snapToGrid w:val="0"/>
        <w:spacing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3.服务</w:t>
      </w:r>
      <w:r>
        <w:rPr>
          <w:rFonts w:hint="eastAsia" w:ascii="宋体" w:hAnsi="宋体" w:eastAsia="宋体" w:cs="宋体"/>
          <w:sz w:val="24"/>
          <w:szCs w:val="24"/>
          <w:lang w:val="en-US" w:eastAsia="zh-CN"/>
        </w:rPr>
        <w:t>期限</w:t>
      </w:r>
      <w:r>
        <w:rPr>
          <w:rFonts w:hint="eastAsia" w:ascii="宋体" w:hAnsi="宋体" w:eastAsia="宋体" w:cs="宋体"/>
          <w:sz w:val="24"/>
          <w:szCs w:val="24"/>
        </w:rPr>
        <w:t>：截止</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w:t>
      </w:r>
      <w:r>
        <w:rPr>
          <w:rFonts w:hint="eastAsia" w:ascii="宋体" w:hAnsi="宋体" w:eastAsia="宋体" w:cs="宋体"/>
          <w:sz w:val="24"/>
          <w:szCs w:val="24"/>
          <w:lang w:val="en-US" w:eastAsia="zh-CN"/>
        </w:rPr>
        <w:t>合同内服务内容。</w:t>
      </w:r>
    </w:p>
    <w:p w14:paraId="204E5591">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b/>
          <w:bCs w:val="0"/>
          <w:color w:val="000000"/>
          <w:kern w:val="0"/>
          <w:sz w:val="24"/>
          <w:szCs w:val="24"/>
        </w:rPr>
      </w:pPr>
      <w:r>
        <w:rPr>
          <w:rFonts w:hint="eastAsia" w:ascii="宋体" w:hAnsi="宋体" w:eastAsia="宋体" w:cs="宋体"/>
          <w:b/>
          <w:bCs w:val="0"/>
          <w:color w:val="000000"/>
          <w:kern w:val="0"/>
          <w:sz w:val="24"/>
          <w:szCs w:val="24"/>
        </w:rPr>
        <w:t>二、费用及支付方式</w:t>
      </w:r>
    </w:p>
    <w:p w14:paraId="0CBD760C">
      <w:pPr>
        <w:pStyle w:val="14"/>
        <w:pageBreakBefore w:val="0"/>
        <w:kinsoku/>
        <w:wordWrap/>
        <w:overflowPunct/>
        <w:topLinePunct w:val="0"/>
        <w:autoSpaceDE/>
        <w:autoSpaceDN/>
        <w:bidi w:val="0"/>
        <w:spacing w:before="1" w:line="540" w:lineRule="exact"/>
        <w:ind w:right="630" w:firstLine="480" w:firstLineChars="200"/>
        <w:rPr>
          <w:rFonts w:hint="eastAsia" w:ascii="宋体" w:hAnsi="宋体" w:eastAsia="宋体" w:cs="宋体"/>
          <w:bCs/>
          <w:sz w:val="24"/>
          <w:szCs w:val="24"/>
        </w:rPr>
      </w:pPr>
      <w:r>
        <w:rPr>
          <w:rFonts w:hint="eastAsia" w:ascii="宋体" w:hAnsi="宋体" w:eastAsia="宋体" w:cs="宋体"/>
          <w:bCs/>
          <w:sz w:val="24"/>
          <w:szCs w:val="24"/>
        </w:rPr>
        <w:t>1.合同费用总金额为</w:t>
      </w:r>
      <w:r>
        <w:rPr>
          <w:rFonts w:hint="eastAsia" w:ascii="宋体" w:hAnsi="宋体" w:eastAsia="宋体" w:cs="宋体"/>
          <w:bCs/>
          <w:sz w:val="24"/>
          <w:szCs w:val="24"/>
          <w:u w:val="single"/>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元（大写：</w:t>
      </w:r>
      <w:r>
        <w:rPr>
          <w:rFonts w:hint="eastAsia" w:ascii="宋体" w:hAnsi="宋体" w:eastAsia="宋体" w:cs="宋体"/>
          <w:bCs/>
          <w:sz w:val="24"/>
          <w:szCs w:val="24"/>
          <w:u w:val="single"/>
          <w:lang w:val="en-US"/>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 xml:space="preserve">），增值税税率为 </w:t>
      </w:r>
      <w:r>
        <w:rPr>
          <w:rFonts w:hint="eastAsia" w:ascii="宋体" w:hAnsi="宋体" w:eastAsia="宋体" w:cs="宋体"/>
          <w:bCs/>
          <w:sz w:val="24"/>
          <w:szCs w:val="24"/>
          <w:u w:val="single"/>
          <w:lang w:val="en-US"/>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lang w:val="en-US"/>
        </w:rPr>
        <w:t xml:space="preserve"> </w:t>
      </w:r>
      <w:r>
        <w:rPr>
          <w:rFonts w:hint="eastAsia" w:ascii="宋体" w:hAnsi="宋体" w:eastAsia="宋体" w:cs="宋体"/>
          <w:bCs/>
          <w:sz w:val="24"/>
          <w:szCs w:val="24"/>
        </w:rPr>
        <w:t>%，；税金为</w:t>
      </w:r>
      <w:r>
        <w:rPr>
          <w:rFonts w:hint="eastAsia" w:ascii="宋体" w:hAnsi="宋体" w:eastAsia="宋体" w:cs="宋体"/>
          <w:bCs/>
          <w:sz w:val="24"/>
          <w:szCs w:val="24"/>
          <w:u w:val="single"/>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lang w:val="en-US"/>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元，（大写：</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lang w:val="en-US"/>
        </w:rPr>
        <w:t xml:space="preserve"> </w:t>
      </w:r>
      <w:r>
        <w:rPr>
          <w:rFonts w:hint="eastAsia" w:ascii="宋体" w:hAnsi="宋体" w:eastAsia="宋体" w:cs="宋体"/>
          <w:bCs/>
          <w:sz w:val="24"/>
          <w:szCs w:val="24"/>
        </w:rPr>
        <w:t>）。</w:t>
      </w:r>
    </w:p>
    <w:p w14:paraId="6D2344E6">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2.经甲方验收合格后，</w:t>
      </w:r>
      <w:r>
        <w:rPr>
          <w:rFonts w:hint="eastAsia" w:ascii="宋体" w:hAnsi="宋体" w:eastAsia="宋体" w:cs="宋体"/>
          <w:color w:val="000000"/>
          <w:kern w:val="0"/>
          <w:sz w:val="24"/>
          <w:szCs w:val="24"/>
          <w:highlight w:val="none"/>
        </w:rPr>
        <w:t>根据</w:t>
      </w:r>
      <w:r>
        <w:rPr>
          <w:rFonts w:hint="eastAsia" w:ascii="宋体" w:hAnsi="宋体" w:eastAsia="宋体" w:cs="宋体"/>
          <w:color w:val="000000"/>
          <w:kern w:val="0"/>
          <w:sz w:val="24"/>
          <w:szCs w:val="24"/>
          <w:highlight w:val="none"/>
          <w:lang w:val="en-US" w:eastAsia="zh-CN"/>
        </w:rPr>
        <w:t>报价清单内</w:t>
      </w:r>
      <w:r>
        <w:rPr>
          <w:rFonts w:hint="eastAsia" w:ascii="宋体" w:hAnsi="宋体" w:eastAsia="宋体" w:cs="宋体"/>
          <w:color w:val="000000"/>
          <w:kern w:val="0"/>
          <w:sz w:val="24"/>
          <w:szCs w:val="24"/>
          <w:highlight w:val="none"/>
        </w:rPr>
        <w:t>实际服务内容据实结算</w:t>
      </w:r>
      <w:r>
        <w:rPr>
          <w:rFonts w:hint="eastAsia" w:ascii="宋体" w:hAnsi="宋体" w:eastAsia="宋体" w:cs="宋体"/>
          <w:color w:val="000000"/>
          <w:kern w:val="0"/>
          <w:sz w:val="24"/>
          <w:szCs w:val="24"/>
          <w:highlight w:val="none"/>
          <w:lang w:eastAsia="zh-CN"/>
        </w:rPr>
        <w:t>。</w:t>
      </w:r>
    </w:p>
    <w:p w14:paraId="597A8BB8">
      <w:pPr>
        <w:pStyle w:val="29"/>
        <w:pageBreakBefore w:val="0"/>
        <w:kinsoku/>
        <w:wordWrap/>
        <w:overflowPunct/>
        <w:topLinePunct w:val="0"/>
        <w:autoSpaceDE/>
        <w:autoSpaceDN/>
        <w:bidi w:val="0"/>
        <w:spacing w:line="540" w:lineRule="exact"/>
        <w:ind w:firstLine="56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.具体开票信息如下：</w:t>
      </w:r>
    </w:p>
    <w:p w14:paraId="74135855">
      <w:pPr>
        <w:pStyle w:val="29"/>
        <w:pageBreakBefore w:val="0"/>
        <w:kinsoku/>
        <w:wordWrap/>
        <w:overflowPunct/>
        <w:topLinePunct w:val="0"/>
        <w:autoSpaceDE/>
        <w:autoSpaceDN/>
        <w:bidi w:val="0"/>
        <w:spacing w:line="540" w:lineRule="exact"/>
        <w:ind w:firstLine="240" w:firstLineChars="100"/>
        <w:rPr>
          <w:rFonts w:hint="eastAsia" w:ascii="宋体" w:hAnsi="宋体" w:eastAsia="宋体" w:cs="宋体"/>
          <w:b/>
          <w:color w:val="000000"/>
          <w:sz w:val="24"/>
          <w:szCs w:val="24"/>
        </w:rPr>
      </w:pPr>
      <w:r>
        <w:rPr>
          <w:rFonts w:hint="eastAsia" w:ascii="宋体" w:hAnsi="宋体" w:eastAsia="宋体" w:cs="宋体"/>
          <w:b/>
          <w:color w:val="000000"/>
          <w:sz w:val="24"/>
          <w:szCs w:val="24"/>
        </w:rPr>
        <w:t>（1）甲方开票信息</w:t>
      </w:r>
    </w:p>
    <w:p w14:paraId="2773F16F">
      <w:pPr>
        <w:widowControl/>
        <w:spacing w:line="360" w:lineRule="auto"/>
        <w:ind w:left="478" w:leftChars="228"/>
        <w:jc w:val="left"/>
        <w:rPr>
          <w:rFonts w:hint="default" w:ascii="宋体" w:hAnsi="宋体" w:eastAsia="宋体" w:cs="宋体"/>
          <w:color w:val="000000"/>
          <w:kern w:val="0"/>
          <w:sz w:val="24"/>
          <w:szCs w:val="24"/>
          <w:highlight w:val="none"/>
          <w:shd w:val="clear" w:color="auto" w:fill="auto"/>
          <w:lang w:val="en-US" w:eastAsia="zh-CN"/>
        </w:rPr>
      </w:pPr>
      <w:r>
        <w:rPr>
          <w:rFonts w:hint="eastAsia" w:ascii="宋体" w:hAnsi="宋体" w:eastAsia="宋体" w:cs="宋体"/>
          <w:color w:val="000000"/>
          <w:kern w:val="0"/>
          <w:sz w:val="24"/>
          <w:szCs w:val="24"/>
          <w:highlight w:val="none"/>
          <w:shd w:val="clear" w:color="auto" w:fill="auto"/>
        </w:rPr>
        <w:t>公司名称：</w:t>
      </w:r>
      <w:r>
        <w:rPr>
          <w:rFonts w:hint="eastAsia" w:ascii="宋体" w:hAnsi="宋体" w:eastAsia="宋体" w:cs="宋体"/>
          <w:color w:val="000000"/>
          <w:kern w:val="0"/>
          <w:sz w:val="24"/>
          <w:szCs w:val="24"/>
          <w:highlight w:val="none"/>
          <w:u w:val="single"/>
          <w:shd w:val="clear" w:color="auto" w:fill="auto"/>
          <w:lang w:val="en-US" w:eastAsia="zh-CN"/>
        </w:rPr>
        <w:t xml:space="preserve">  合肥市包河区城市更新建设有限公司   </w:t>
      </w:r>
    </w:p>
    <w:p w14:paraId="320E3B55">
      <w:pPr>
        <w:spacing w:line="360" w:lineRule="auto"/>
        <w:ind w:firstLine="480" w:firstLineChars="200"/>
        <w:rPr>
          <w:rFonts w:hint="eastAsia" w:ascii="宋体" w:hAnsi="宋体" w:eastAsia="宋体" w:cs="宋体"/>
          <w:color w:val="000000"/>
          <w:kern w:val="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rPr>
        <w:t>纳税人识别号：</w:t>
      </w:r>
      <w:r>
        <w:rPr>
          <w:rFonts w:hint="eastAsia" w:ascii="宋体" w:hAnsi="宋体" w:eastAsia="宋体" w:cs="宋体"/>
          <w:color w:val="000000"/>
          <w:kern w:val="0"/>
          <w:sz w:val="24"/>
          <w:szCs w:val="24"/>
          <w:highlight w:val="none"/>
          <w:u w:val="single"/>
          <w:shd w:val="clear" w:color="auto" w:fill="auto"/>
          <w:lang w:val="en-US" w:eastAsia="zh-CN"/>
        </w:rPr>
        <w:t xml:space="preserve"> 91340100MA8NU9KN62             </w:t>
      </w:r>
      <w:r>
        <w:rPr>
          <w:rFonts w:hint="eastAsia" w:ascii="宋体" w:hAnsi="宋体" w:eastAsia="宋体" w:cs="宋体"/>
          <w:color w:val="000000"/>
          <w:kern w:val="0"/>
          <w:sz w:val="24"/>
          <w:szCs w:val="24"/>
          <w:highlight w:val="none"/>
          <w:shd w:val="clear" w:color="auto" w:fill="auto"/>
        </w:rPr>
        <w:t xml:space="preserve">                         </w:t>
      </w:r>
    </w:p>
    <w:p w14:paraId="14918C2B">
      <w:pPr>
        <w:widowControl/>
        <w:spacing w:line="360" w:lineRule="auto"/>
        <w:ind w:firstLine="480" w:firstLineChars="200"/>
        <w:jc w:val="left"/>
        <w:rPr>
          <w:rFonts w:hint="eastAsia" w:ascii="宋体" w:hAnsi="宋体" w:eastAsia="宋体" w:cs="宋体"/>
          <w:color w:val="000000"/>
          <w:kern w:val="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rPr>
        <w:t>地    址：</w:t>
      </w:r>
      <w:r>
        <w:rPr>
          <w:rFonts w:hint="eastAsia" w:ascii="宋体" w:hAnsi="宋体" w:eastAsia="宋体" w:cs="宋体"/>
          <w:color w:val="000000"/>
          <w:kern w:val="0"/>
          <w:sz w:val="24"/>
          <w:szCs w:val="24"/>
          <w:highlight w:val="none"/>
          <w:u w:val="single"/>
          <w:shd w:val="clear" w:color="auto" w:fill="auto"/>
          <w:lang w:val="en-US" w:eastAsia="zh-CN"/>
        </w:rPr>
        <w:t xml:space="preserve"> 安徽省合肥市包河区徽州大道1388号  </w:t>
      </w:r>
    </w:p>
    <w:p w14:paraId="54DF7E7D">
      <w:pPr>
        <w:widowControl/>
        <w:spacing w:line="360" w:lineRule="auto"/>
        <w:ind w:firstLine="480" w:firstLineChars="200"/>
        <w:jc w:val="left"/>
        <w:rPr>
          <w:rFonts w:hint="eastAsia" w:ascii="宋体" w:hAnsi="宋体" w:eastAsia="宋体" w:cs="宋体"/>
          <w:color w:val="000000"/>
          <w:kern w:val="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rPr>
        <w:t>电    话：</w:t>
      </w:r>
      <w:r>
        <w:rPr>
          <w:rFonts w:hint="eastAsia" w:ascii="宋体" w:hAnsi="宋体" w:eastAsia="宋体" w:cs="宋体"/>
          <w:color w:val="000000"/>
          <w:kern w:val="0"/>
          <w:sz w:val="24"/>
          <w:szCs w:val="24"/>
          <w:highlight w:val="none"/>
          <w:u w:val="single"/>
          <w:shd w:val="clear" w:color="auto" w:fill="auto"/>
          <w:lang w:val="en-US" w:eastAsia="zh-CN"/>
        </w:rPr>
        <w:t xml:space="preserve"> 0551-63450111                      </w:t>
      </w:r>
    </w:p>
    <w:p w14:paraId="1D8D37CF">
      <w:pPr>
        <w:spacing w:line="360" w:lineRule="auto"/>
        <w:ind w:firstLine="480" w:firstLineChars="200"/>
        <w:rPr>
          <w:rFonts w:hint="eastAsia" w:ascii="宋体" w:hAnsi="宋体" w:eastAsia="宋体" w:cs="宋体"/>
          <w:color w:val="000000"/>
          <w:kern w:val="0"/>
          <w:sz w:val="24"/>
          <w:szCs w:val="24"/>
          <w:highlight w:val="none"/>
          <w:shd w:val="clear" w:color="auto" w:fill="auto"/>
        </w:rPr>
      </w:pPr>
      <w:r>
        <w:rPr>
          <w:rFonts w:hint="eastAsia" w:ascii="宋体" w:hAnsi="宋体" w:eastAsia="宋体" w:cs="宋体"/>
          <w:color w:val="000000"/>
          <w:kern w:val="0"/>
          <w:sz w:val="24"/>
          <w:szCs w:val="24"/>
          <w:highlight w:val="none"/>
          <w:shd w:val="clear" w:color="auto" w:fill="auto"/>
        </w:rPr>
        <w:t>开户行及账号：</w:t>
      </w:r>
    </w:p>
    <w:p w14:paraId="13E65C7A">
      <w:pPr>
        <w:spacing w:line="360" w:lineRule="auto"/>
        <w:ind w:firstLine="480" w:firstLineChars="200"/>
        <w:rPr>
          <w:rFonts w:hint="eastAsia" w:ascii="宋体" w:hAnsi="宋体" w:eastAsia="宋体" w:cs="宋体"/>
          <w:color w:val="000000"/>
          <w:kern w:val="0"/>
          <w:sz w:val="24"/>
          <w:szCs w:val="24"/>
          <w:highlight w:val="none"/>
          <w:u w:val="single"/>
          <w:shd w:val="clear" w:color="auto" w:fill="auto"/>
        </w:rPr>
      </w:pPr>
      <w:r>
        <w:rPr>
          <w:rFonts w:hint="eastAsia" w:ascii="宋体" w:hAnsi="宋体" w:eastAsia="宋体" w:cs="宋体"/>
          <w:color w:val="000000"/>
          <w:kern w:val="0"/>
          <w:sz w:val="24"/>
          <w:szCs w:val="24"/>
          <w:highlight w:val="none"/>
          <w:u w:val="single"/>
          <w:shd w:val="clear" w:color="auto" w:fill="auto"/>
        </w:rPr>
        <w:t>中国农业银行股份有限公司合肥繁华支行 12084301040041205</w:t>
      </w:r>
    </w:p>
    <w:p w14:paraId="2D288D2B">
      <w:pPr>
        <w:pageBreakBefore w:val="0"/>
        <w:kinsoku/>
        <w:wordWrap/>
        <w:overflowPunct/>
        <w:topLinePunct w:val="0"/>
        <w:autoSpaceDE/>
        <w:autoSpaceDN/>
        <w:bidi w:val="0"/>
        <w:spacing w:line="540" w:lineRule="exact"/>
        <w:ind w:firstLine="240" w:firstLineChars="100"/>
        <w:rPr>
          <w:rFonts w:hint="eastAsia" w:ascii="宋体" w:hAnsi="宋体" w:eastAsia="宋体" w:cs="宋体"/>
          <w:b/>
          <w:color w:val="000000"/>
          <w:sz w:val="24"/>
          <w:szCs w:val="24"/>
        </w:rPr>
      </w:pPr>
      <w:r>
        <w:rPr>
          <w:rFonts w:hint="eastAsia" w:ascii="宋体" w:hAnsi="宋体" w:eastAsia="宋体" w:cs="宋体"/>
          <w:b/>
          <w:color w:val="000000"/>
          <w:sz w:val="24"/>
          <w:szCs w:val="24"/>
        </w:rPr>
        <w:t>（2）乙方收款信息</w:t>
      </w:r>
    </w:p>
    <w:p w14:paraId="1DC7DD9F">
      <w:pPr>
        <w:pageBreakBefore w:val="0"/>
        <w:widowControl/>
        <w:kinsoku/>
        <w:wordWrap/>
        <w:overflowPunct/>
        <w:topLinePunct w:val="0"/>
        <w:autoSpaceDE/>
        <w:autoSpaceDN/>
        <w:bidi w:val="0"/>
        <w:spacing w:line="540" w:lineRule="exact"/>
        <w:ind w:left="478" w:leftChars="228"/>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公司名称：</w:t>
      </w:r>
      <w:r>
        <w:rPr>
          <w:rFonts w:hint="eastAsia" w:ascii="宋体" w:hAnsi="宋体" w:eastAsia="宋体" w:cs="宋体"/>
          <w:color w:val="000000"/>
          <w:kern w:val="0"/>
          <w:sz w:val="24"/>
          <w:szCs w:val="24"/>
          <w:highlight w:val="none"/>
          <w:lang w:val="en-US" w:eastAsia="zh-CN"/>
        </w:rPr>
        <w:t xml:space="preserve"> </w:t>
      </w:r>
    </w:p>
    <w:p w14:paraId="6E0C7C25">
      <w:pPr>
        <w:pageBreakBefore w:val="0"/>
        <w:widowControl/>
        <w:kinsoku/>
        <w:wordWrap/>
        <w:overflowPunct/>
        <w:topLinePunct w:val="0"/>
        <w:autoSpaceDE/>
        <w:autoSpaceDN/>
        <w:bidi w:val="0"/>
        <w:spacing w:line="540" w:lineRule="exact"/>
        <w:ind w:left="478" w:leftChars="228"/>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纳税人识别号：</w:t>
      </w:r>
    </w:p>
    <w:p w14:paraId="24EEC095">
      <w:pPr>
        <w:pageBreakBefore w:val="0"/>
        <w:widowControl/>
        <w:kinsoku/>
        <w:wordWrap/>
        <w:overflowPunct/>
        <w:topLinePunct w:val="0"/>
        <w:autoSpaceDE/>
        <w:autoSpaceDN/>
        <w:bidi w:val="0"/>
        <w:spacing w:line="540" w:lineRule="exact"/>
        <w:ind w:left="478" w:leftChars="228"/>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开户银行：</w:t>
      </w:r>
    </w:p>
    <w:p w14:paraId="2EF0D2FC">
      <w:pPr>
        <w:pageBreakBefore w:val="0"/>
        <w:widowControl/>
        <w:kinsoku/>
        <w:wordWrap/>
        <w:overflowPunct/>
        <w:topLinePunct w:val="0"/>
        <w:autoSpaceDE/>
        <w:autoSpaceDN/>
        <w:bidi w:val="0"/>
        <w:spacing w:line="540" w:lineRule="exact"/>
        <w:ind w:left="478" w:leftChars="228"/>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账号：</w:t>
      </w:r>
    </w:p>
    <w:p w14:paraId="1A712069">
      <w:pPr>
        <w:pStyle w:val="20"/>
        <w:pageBreakBefore w:val="0"/>
        <w:kinsoku/>
        <w:wordWrap/>
        <w:overflowPunct/>
        <w:topLinePunct w:val="0"/>
        <w:autoSpaceDE/>
        <w:autoSpaceDN/>
        <w:bidi w:val="0"/>
        <w:spacing w:line="540" w:lineRule="exact"/>
        <w:ind w:firstLine="480" w:firstLineChars="200"/>
        <w:rPr>
          <w:rFonts w:hint="eastAsia" w:ascii="宋体" w:hAnsi="宋体" w:eastAsia="宋体" w:cs="宋体"/>
          <w:b/>
          <w:bCs/>
          <w:kern w:val="0"/>
          <w:sz w:val="24"/>
          <w:szCs w:val="24"/>
          <w:lang w:bidi="en-US"/>
        </w:rPr>
      </w:pPr>
      <w:r>
        <w:rPr>
          <w:rFonts w:hint="eastAsia" w:ascii="宋体" w:hAnsi="宋体" w:eastAsia="宋体" w:cs="宋体"/>
          <w:b/>
          <w:bCs/>
          <w:kern w:val="0"/>
          <w:sz w:val="24"/>
          <w:szCs w:val="24"/>
          <w:lang w:bidi="en-US"/>
        </w:rPr>
        <w:t>三、双方权利义务</w:t>
      </w:r>
    </w:p>
    <w:p w14:paraId="74220442">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1.甲方有权在签订本合同前对乙方进行相关的资格审查，要求乙方提供其营业执照及其他相关生产、经营资格证明文件，并承诺文件真实、合法。</w:t>
      </w:r>
    </w:p>
    <w:p w14:paraId="67D45BFE">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必须严守商业道德，做好保密工作，不泄露甲方的商业秘密，不得将本合同约定的工作成果向第三方复制或转让。如乙方提交给甲方的工作成果侵犯第三人著作权或者其他权利的，由乙方自行承担侵权责任并承担因此给甲方造成的损失。</w:t>
      </w:r>
    </w:p>
    <w:p w14:paraId="48D80EBD">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3.与该项目的项目著作权归甲方所有，甲方支付完全部费用后乙方须将源文件的电子版提供给甲方。</w:t>
      </w:r>
    </w:p>
    <w:p w14:paraId="1D5CB9E7">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甲方应向乙方提出具体要求，并提供项目的相关资料，为乙方的工作提供便利，保障乙方设备的安全，在乙方按本合同准时保质保量履行义务及责任的前提下，应保证按约定及时付款；工作内容有变更时，应及时书面通知乙方。</w:t>
      </w:r>
    </w:p>
    <w:p w14:paraId="42D094E9">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5.乙方应保证对甲方及客户信息进行保密，未经甲方书面同意，不得利用甲方提供的相关信息开展其他用途。</w:t>
      </w:r>
    </w:p>
    <w:p w14:paraId="039560DC">
      <w:pPr>
        <w:keepNext/>
        <w:keepLines/>
        <w:pageBreakBefore w:val="0"/>
        <w:widowControl/>
        <w:kinsoku/>
        <w:wordWrap/>
        <w:overflowPunct/>
        <w:topLinePunct w:val="0"/>
        <w:autoSpaceDE/>
        <w:autoSpaceDN/>
        <w:bidi w:val="0"/>
        <w:adjustRightInd w:val="0"/>
        <w:snapToGrid w:val="0"/>
        <w:spacing w:line="540" w:lineRule="exact"/>
        <w:ind w:firstLine="480" w:firstLineChars="200"/>
        <w:jc w:val="left"/>
        <w:rPr>
          <w:rFonts w:hint="eastAsia" w:ascii="宋体" w:hAnsi="宋体" w:eastAsia="宋体" w:cs="宋体"/>
          <w:b/>
          <w:bCs/>
          <w:kern w:val="0"/>
          <w:sz w:val="24"/>
          <w:szCs w:val="24"/>
          <w:lang w:bidi="en-US"/>
        </w:rPr>
      </w:pPr>
      <w:r>
        <w:rPr>
          <w:rFonts w:hint="eastAsia" w:ascii="宋体" w:hAnsi="宋体" w:eastAsia="宋体" w:cs="宋体"/>
          <w:b/>
          <w:bCs/>
          <w:kern w:val="0"/>
          <w:sz w:val="24"/>
          <w:szCs w:val="24"/>
          <w:lang w:bidi="en-US"/>
        </w:rPr>
        <w:t>四、合同文件和资料的使用</w:t>
      </w:r>
    </w:p>
    <w:p w14:paraId="7F541BF3">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没有甲方书面同意，乙方不得将甲方或代表甲方提供的有关合同或任何合同条文、要求、计划、资料等提供给与履行本合同无关的任何其他人，即使向与履行本合同有关的人员提供，也应注意保密并限于履行合同必须的范围。</w:t>
      </w:r>
    </w:p>
    <w:p w14:paraId="25FA4AAD">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没有甲方书面同意，除了履行本合同外，乙方不应使用合同条款所列举的任何文件和资料。如果甲方有要求，除了合同本身以外，乙方在完成合同后应将这些文件及全部复制件还给甲方。</w:t>
      </w:r>
    </w:p>
    <w:p w14:paraId="1B7C7995">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3.乙方的技术秘密、商业秘密和声明需要保密的资料和信息，甲方不得为合同以外的目的泄露给他人。</w:t>
      </w:r>
    </w:p>
    <w:p w14:paraId="678597EC">
      <w:pPr>
        <w:keepNext/>
        <w:keepLines/>
        <w:pageBreakBefore w:val="0"/>
        <w:widowControl/>
        <w:kinsoku/>
        <w:wordWrap/>
        <w:overflowPunct/>
        <w:topLinePunct w:val="0"/>
        <w:autoSpaceDE/>
        <w:autoSpaceDN/>
        <w:bidi w:val="0"/>
        <w:adjustRightInd w:val="0"/>
        <w:snapToGrid w:val="0"/>
        <w:spacing w:line="540" w:lineRule="exact"/>
        <w:ind w:firstLine="480" w:firstLineChars="200"/>
        <w:jc w:val="left"/>
        <w:rPr>
          <w:rFonts w:hint="eastAsia" w:ascii="宋体" w:hAnsi="宋体" w:eastAsia="宋体" w:cs="宋体"/>
          <w:sz w:val="24"/>
          <w:szCs w:val="24"/>
        </w:rPr>
      </w:pPr>
      <w:r>
        <w:rPr>
          <w:rFonts w:hint="eastAsia" w:ascii="宋体" w:hAnsi="宋体" w:eastAsia="宋体" w:cs="宋体"/>
          <w:b/>
          <w:bCs/>
          <w:kern w:val="0"/>
          <w:sz w:val="24"/>
          <w:szCs w:val="24"/>
          <w:lang w:bidi="en-US"/>
        </w:rPr>
        <w:t>五、知识产权</w:t>
      </w:r>
    </w:p>
    <w:p w14:paraId="14680E17">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乙方应保证，甲方使用本合同服务涉及的内容或内容中任何一部分时，免受第三方提出的侵犯其专利权、商标权、著作权或其他知识产权的起诉。</w:t>
      </w:r>
    </w:p>
    <w:p w14:paraId="4FC6B40C">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 如果发生第三方就乙方向甲方提供的本合同项下所涉及的内容或内容中任何一部分时对甲方进行侵权指控，乙方应承担由此而引起的一切经济和法律责任。</w:t>
      </w:r>
    </w:p>
    <w:p w14:paraId="7902B96C">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3.乙方在响应中采用专利技术的，专利技术的使用费包含在合同总价内。</w:t>
      </w:r>
    </w:p>
    <w:p w14:paraId="33917F79">
      <w:pPr>
        <w:pageBreakBefore w:val="0"/>
        <w:widowControl/>
        <w:kinsoku/>
        <w:wordWrap/>
        <w:overflowPunct/>
        <w:topLinePunct w:val="0"/>
        <w:autoSpaceDE/>
        <w:autoSpaceDN/>
        <w:bidi w:val="0"/>
        <w:adjustRightInd w:val="0"/>
        <w:snapToGrid w:val="0"/>
        <w:spacing w:line="540" w:lineRule="exact"/>
        <w:ind w:firstLine="512" w:firstLineChars="200"/>
        <w:rPr>
          <w:rFonts w:hint="eastAsia" w:ascii="宋体" w:hAnsi="宋体" w:eastAsia="宋体" w:cs="宋体"/>
          <w:b/>
          <w:bCs/>
          <w:spacing w:val="8"/>
          <w:sz w:val="24"/>
          <w:szCs w:val="24"/>
        </w:rPr>
      </w:pPr>
      <w:r>
        <w:rPr>
          <w:rFonts w:hint="eastAsia" w:ascii="宋体" w:hAnsi="宋体" w:eastAsia="宋体" w:cs="宋体"/>
          <w:b/>
          <w:bCs/>
          <w:spacing w:val="8"/>
          <w:sz w:val="24"/>
          <w:szCs w:val="24"/>
        </w:rPr>
        <w:t>六、保密条款</w:t>
      </w:r>
    </w:p>
    <w:p w14:paraId="367B21D1">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1.甲乙双方保证不向任何第三方透露有关本合同条款的信息或对方指明不得公开的信息。本条款经双方签署后生效，双方都不得因本合同的解除、终止而违背本条款约定。</w:t>
      </w:r>
    </w:p>
    <w:p w14:paraId="12386BD3">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2.任何一方对在合作过程中所获知的对方未向社会公开的技术情报和商业秘密均负有保密义务，未经对方书面许可，任何一方不得将其泄露给第三方。</w:t>
      </w:r>
    </w:p>
    <w:p w14:paraId="79FA9BDB">
      <w:pPr>
        <w:pageBreakBefore w:val="0"/>
        <w:widowControl/>
        <w:kinsoku/>
        <w:wordWrap/>
        <w:overflowPunct/>
        <w:topLinePunct w:val="0"/>
        <w:autoSpaceDE/>
        <w:autoSpaceDN/>
        <w:bidi w:val="0"/>
        <w:adjustRightInd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3.保密条款具有独立性，不受本合同的终止或解除的影响。</w:t>
      </w:r>
    </w:p>
    <w:p w14:paraId="07D1002B">
      <w:pPr>
        <w:keepNext/>
        <w:keepLines/>
        <w:pageBreakBefore w:val="0"/>
        <w:widowControl/>
        <w:kinsoku/>
        <w:wordWrap/>
        <w:overflowPunct/>
        <w:topLinePunct w:val="0"/>
        <w:autoSpaceDE/>
        <w:autoSpaceDN/>
        <w:bidi w:val="0"/>
        <w:adjustRightInd w:val="0"/>
        <w:snapToGrid w:val="0"/>
        <w:spacing w:line="540" w:lineRule="exact"/>
        <w:ind w:firstLine="480" w:firstLineChars="200"/>
        <w:jc w:val="left"/>
        <w:rPr>
          <w:rFonts w:hint="eastAsia" w:ascii="宋体" w:hAnsi="宋体" w:eastAsia="宋体" w:cs="宋体"/>
          <w:b/>
          <w:bCs/>
          <w:kern w:val="0"/>
          <w:sz w:val="24"/>
          <w:szCs w:val="24"/>
          <w:lang w:bidi="en-US"/>
        </w:rPr>
      </w:pPr>
      <w:r>
        <w:rPr>
          <w:rFonts w:hint="eastAsia" w:ascii="宋体" w:hAnsi="宋体" w:eastAsia="宋体" w:cs="宋体"/>
          <w:b/>
          <w:bCs/>
          <w:kern w:val="0"/>
          <w:sz w:val="24"/>
          <w:szCs w:val="24"/>
          <w:lang w:bidi="en-US"/>
        </w:rPr>
        <w:t>七、验收</w:t>
      </w:r>
    </w:p>
    <w:p w14:paraId="7968C933">
      <w:pPr>
        <w:pageBreakBefore w:val="0"/>
        <w:kinsoku/>
        <w:wordWrap/>
        <w:overflowPunct/>
        <w:topLinePunct w:val="0"/>
        <w:autoSpaceDE/>
        <w:autoSpaceDN/>
        <w:bidi w:val="0"/>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1.验收方式：</w:t>
      </w:r>
      <w:r>
        <w:rPr>
          <w:rFonts w:hint="eastAsia" w:ascii="宋体" w:hAnsi="宋体" w:eastAsia="宋体" w:cs="宋体"/>
          <w:sz w:val="24"/>
          <w:szCs w:val="24"/>
          <w:highlight w:val="none"/>
          <w:lang w:val="en-US" w:eastAsia="zh-CN"/>
        </w:rPr>
        <w:t>根据甲方要求完成合同内所有服务内容，若摄制内容未达甲方要求，需进行修改，直至满足甲方要求后完成验收</w:t>
      </w:r>
      <w:r>
        <w:rPr>
          <w:rFonts w:hint="eastAsia" w:ascii="宋体" w:hAnsi="宋体" w:eastAsia="宋体" w:cs="宋体"/>
          <w:sz w:val="24"/>
          <w:szCs w:val="24"/>
          <w:highlight w:val="none"/>
        </w:rPr>
        <w:t>。</w:t>
      </w:r>
    </w:p>
    <w:p w14:paraId="47815E75">
      <w:pPr>
        <w:pageBreakBefore w:val="0"/>
        <w:tabs>
          <w:tab w:val="left" w:pos="0"/>
        </w:tabs>
        <w:kinsoku/>
        <w:wordWrap/>
        <w:overflowPunct/>
        <w:topLinePunct w:val="0"/>
        <w:autoSpaceDE/>
        <w:autoSpaceDN/>
        <w:bidi w:val="0"/>
        <w:snapToGrid w:val="0"/>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2.乙方应对提供的服务成果作出全面自查和整理，并列出清单，作为甲方验收和使用的技术条件依据，清单应随提供的服务成果交给甲方。</w:t>
      </w:r>
    </w:p>
    <w:bookmarkEnd w:id="32"/>
    <w:bookmarkEnd w:id="33"/>
    <w:bookmarkEnd w:id="34"/>
    <w:bookmarkEnd w:id="35"/>
    <w:bookmarkEnd w:id="36"/>
    <w:bookmarkEnd w:id="37"/>
    <w:bookmarkEnd w:id="38"/>
    <w:bookmarkEnd w:id="39"/>
    <w:bookmarkEnd w:id="40"/>
    <w:bookmarkEnd w:id="41"/>
    <w:bookmarkEnd w:id="42"/>
    <w:bookmarkEnd w:id="43"/>
    <w:bookmarkEnd w:id="44"/>
    <w:bookmarkEnd w:id="45"/>
    <w:p w14:paraId="64A0AFF9">
      <w:pPr>
        <w:pageBreakBefore w:val="0"/>
        <w:kinsoku/>
        <w:wordWrap/>
        <w:overflowPunct/>
        <w:topLinePunct w:val="0"/>
        <w:autoSpaceDE/>
        <w:autoSpaceDN/>
        <w:bidi w:val="0"/>
        <w:spacing w:line="540" w:lineRule="exact"/>
        <w:ind w:firstLine="480" w:firstLineChars="200"/>
        <w:rPr>
          <w:rStyle w:val="81"/>
          <w:rFonts w:hint="eastAsia" w:ascii="宋体" w:hAnsi="宋体" w:eastAsia="宋体" w:cs="宋体"/>
          <w:b/>
          <w:color w:val="000000"/>
          <w:sz w:val="24"/>
          <w:szCs w:val="24"/>
        </w:rPr>
      </w:pPr>
      <w:r>
        <w:rPr>
          <w:rStyle w:val="81"/>
          <w:rFonts w:hint="eastAsia" w:ascii="宋体" w:hAnsi="宋体" w:eastAsia="宋体" w:cs="宋体"/>
          <w:b/>
          <w:color w:val="000000"/>
          <w:sz w:val="24"/>
          <w:szCs w:val="24"/>
          <w:lang w:val="en-US" w:eastAsia="zh-CN"/>
        </w:rPr>
        <w:t>八</w:t>
      </w:r>
      <w:r>
        <w:rPr>
          <w:rStyle w:val="81"/>
          <w:rFonts w:hint="eastAsia" w:ascii="宋体" w:hAnsi="宋体" w:eastAsia="宋体" w:cs="宋体"/>
          <w:b/>
          <w:color w:val="000000"/>
          <w:sz w:val="24"/>
          <w:szCs w:val="24"/>
        </w:rPr>
        <w:t>、合同终止</w:t>
      </w:r>
    </w:p>
    <w:p w14:paraId="224FFA46">
      <w:pPr>
        <w:pageBreakBefore w:val="0"/>
        <w:kinsoku/>
        <w:wordWrap/>
        <w:overflowPunct/>
        <w:topLinePunct w:val="0"/>
        <w:autoSpaceDE/>
        <w:autoSpaceDN/>
        <w:bidi w:val="0"/>
        <w:spacing w:line="540" w:lineRule="exact"/>
        <w:ind w:firstLine="480" w:firstLineChars="200"/>
        <w:rPr>
          <w:rStyle w:val="81"/>
          <w:rFonts w:hint="eastAsia" w:ascii="宋体" w:hAnsi="宋体" w:eastAsia="宋体" w:cs="宋体"/>
          <w:color w:val="000000"/>
          <w:sz w:val="24"/>
          <w:szCs w:val="24"/>
        </w:rPr>
      </w:pPr>
      <w:r>
        <w:rPr>
          <w:rStyle w:val="81"/>
          <w:rFonts w:hint="eastAsia" w:ascii="宋体" w:hAnsi="宋体" w:eastAsia="宋体" w:cs="宋体"/>
          <w:color w:val="000000"/>
          <w:sz w:val="24"/>
          <w:szCs w:val="24"/>
        </w:rPr>
        <w:t>1.有下列情形之一的，合同权利义务终止：</w:t>
      </w:r>
    </w:p>
    <w:p w14:paraId="0B0BCAC3">
      <w:pPr>
        <w:pageBreakBefore w:val="0"/>
        <w:kinsoku/>
        <w:wordWrap/>
        <w:overflowPunct/>
        <w:topLinePunct w:val="0"/>
        <w:autoSpaceDE/>
        <w:autoSpaceDN/>
        <w:bidi w:val="0"/>
        <w:spacing w:line="540" w:lineRule="exact"/>
        <w:ind w:firstLine="480" w:firstLineChars="200"/>
        <w:rPr>
          <w:rFonts w:hint="eastAsia" w:ascii="宋体" w:hAnsi="宋体" w:eastAsia="宋体" w:cs="宋体"/>
          <w:spacing w:val="8"/>
          <w:sz w:val="24"/>
          <w:szCs w:val="24"/>
        </w:rPr>
      </w:pPr>
      <w:r>
        <w:rPr>
          <w:rStyle w:val="81"/>
          <w:rFonts w:hint="eastAsia" w:ascii="宋体" w:hAnsi="宋体" w:eastAsia="宋体" w:cs="宋体"/>
          <w:color w:val="000000"/>
          <w:sz w:val="24"/>
          <w:szCs w:val="24"/>
        </w:rPr>
        <w:t>（1）</w:t>
      </w:r>
      <w:r>
        <w:rPr>
          <w:rFonts w:hint="eastAsia" w:ascii="宋体" w:hAnsi="宋体" w:eastAsia="宋体" w:cs="宋体"/>
          <w:spacing w:val="8"/>
          <w:sz w:val="24"/>
          <w:szCs w:val="24"/>
        </w:rPr>
        <w:t>本合同已按约定履行完毕而自然终止；</w:t>
      </w:r>
    </w:p>
    <w:p w14:paraId="1809277B">
      <w:pPr>
        <w:pageBreakBefore w:val="0"/>
        <w:tabs>
          <w:tab w:val="left" w:pos="1380"/>
        </w:tabs>
        <w:kinsoku/>
        <w:wordWrap/>
        <w:overflowPunct/>
        <w:topLinePunct w:val="0"/>
        <w:autoSpaceDE/>
        <w:autoSpaceDN/>
        <w:bidi w:val="0"/>
        <w:spacing w:line="540" w:lineRule="exact"/>
        <w:ind w:firstLine="480" w:firstLineChars="200"/>
        <w:rPr>
          <w:rFonts w:hint="eastAsia" w:ascii="宋体" w:hAnsi="宋体" w:eastAsia="宋体" w:cs="宋体"/>
          <w:spacing w:val="8"/>
          <w:sz w:val="24"/>
          <w:szCs w:val="24"/>
        </w:rPr>
      </w:pPr>
      <w:r>
        <w:rPr>
          <w:rStyle w:val="81"/>
          <w:rFonts w:hint="eastAsia" w:ascii="宋体" w:hAnsi="宋体" w:eastAsia="宋体" w:cs="宋体"/>
          <w:color w:val="000000"/>
          <w:sz w:val="24"/>
          <w:szCs w:val="24"/>
        </w:rPr>
        <w:t>（2）</w:t>
      </w:r>
      <w:r>
        <w:rPr>
          <w:rFonts w:hint="eastAsia" w:ascii="宋体" w:hAnsi="宋体" w:eastAsia="宋体" w:cs="宋体"/>
          <w:spacing w:val="8"/>
          <w:sz w:val="24"/>
          <w:szCs w:val="24"/>
        </w:rPr>
        <w:t>本合同经各方协商一致而终止；</w:t>
      </w:r>
    </w:p>
    <w:p w14:paraId="30400BE5">
      <w:pPr>
        <w:pageBreakBefore w:val="0"/>
        <w:tabs>
          <w:tab w:val="left" w:pos="1380"/>
        </w:tabs>
        <w:kinsoku/>
        <w:wordWrap/>
        <w:overflowPunct/>
        <w:topLinePunct w:val="0"/>
        <w:autoSpaceDE/>
        <w:autoSpaceDN/>
        <w:bidi w:val="0"/>
        <w:spacing w:line="540" w:lineRule="exact"/>
        <w:ind w:firstLine="480" w:firstLineChars="200"/>
        <w:rPr>
          <w:rFonts w:hint="eastAsia" w:ascii="宋体" w:hAnsi="宋体" w:eastAsia="宋体" w:cs="宋体"/>
          <w:spacing w:val="8"/>
          <w:sz w:val="24"/>
          <w:szCs w:val="24"/>
        </w:rPr>
      </w:pPr>
      <w:r>
        <w:rPr>
          <w:rStyle w:val="81"/>
          <w:rFonts w:hint="eastAsia" w:ascii="宋体" w:hAnsi="宋体" w:eastAsia="宋体" w:cs="宋体"/>
          <w:color w:val="000000"/>
          <w:sz w:val="24"/>
          <w:szCs w:val="24"/>
        </w:rPr>
        <w:t>（3）</w:t>
      </w:r>
      <w:r>
        <w:rPr>
          <w:rFonts w:hint="eastAsia" w:ascii="宋体" w:hAnsi="宋体" w:eastAsia="宋体" w:cs="宋体"/>
          <w:spacing w:val="8"/>
          <w:sz w:val="24"/>
          <w:szCs w:val="24"/>
        </w:rPr>
        <w:t>本合同因一方违约，另一方根据法律规定或合同约定解除合同，并发出解除合同的通知而终止；</w:t>
      </w:r>
    </w:p>
    <w:p w14:paraId="13099F18">
      <w:pPr>
        <w:pageBreakBefore w:val="0"/>
        <w:tabs>
          <w:tab w:val="left" w:pos="1380"/>
        </w:tabs>
        <w:kinsoku/>
        <w:wordWrap/>
        <w:overflowPunct/>
        <w:topLinePunct w:val="0"/>
        <w:autoSpaceDE/>
        <w:autoSpaceDN/>
        <w:bidi w:val="0"/>
        <w:spacing w:line="540" w:lineRule="exact"/>
        <w:ind w:firstLine="480" w:firstLineChars="200"/>
        <w:rPr>
          <w:rFonts w:hint="eastAsia" w:ascii="宋体" w:hAnsi="宋体" w:eastAsia="宋体" w:cs="宋体"/>
          <w:spacing w:val="8"/>
          <w:sz w:val="24"/>
          <w:szCs w:val="24"/>
        </w:rPr>
      </w:pPr>
      <w:r>
        <w:rPr>
          <w:rStyle w:val="81"/>
          <w:rFonts w:hint="eastAsia" w:ascii="宋体" w:hAnsi="宋体" w:eastAsia="宋体" w:cs="宋体"/>
          <w:color w:val="000000"/>
          <w:sz w:val="24"/>
          <w:szCs w:val="24"/>
        </w:rPr>
        <w:t>（4)</w:t>
      </w:r>
      <w:r>
        <w:rPr>
          <w:rFonts w:hint="eastAsia" w:ascii="宋体" w:hAnsi="宋体" w:eastAsia="宋体" w:cs="宋体"/>
          <w:spacing w:val="8"/>
          <w:sz w:val="24"/>
          <w:szCs w:val="24"/>
        </w:rPr>
        <w:t>法律法规规定终止的其他情形。</w:t>
      </w:r>
    </w:p>
    <w:p w14:paraId="516092B0">
      <w:pPr>
        <w:pageBreakBefore w:val="0"/>
        <w:kinsoku/>
        <w:wordWrap/>
        <w:overflowPunct/>
        <w:topLinePunct w:val="0"/>
        <w:autoSpaceDE/>
        <w:autoSpaceDN/>
        <w:bidi w:val="0"/>
        <w:spacing w:line="540" w:lineRule="exact"/>
        <w:ind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2.由于任何一方违约造成本合同不能履行或不能完全履行，如果守约方认为本合同已无必要继续履行或违约方在收到守约方要求其纠正违约的通知后在合理期限内仍不纠正其违约行为，则守约方有权向违约方发出解除本合同的书面通知，该通知自送达对方时生效，违约方除承担本合同约定的违约责任外，并应赔偿由此给守约方造成的损失。</w:t>
      </w:r>
    </w:p>
    <w:p w14:paraId="3CF5CC96">
      <w:pPr>
        <w:pageBreakBefore w:val="0"/>
        <w:kinsoku/>
        <w:wordWrap/>
        <w:overflowPunct/>
        <w:topLinePunct w:val="0"/>
        <w:autoSpaceDE/>
        <w:autoSpaceDN/>
        <w:bidi w:val="0"/>
        <w:snapToGrid w:val="0"/>
        <w:spacing w:line="540" w:lineRule="exact"/>
        <w:ind w:firstLine="512" w:firstLineChars="200"/>
        <w:jc w:val="left"/>
        <w:rPr>
          <w:rFonts w:hint="eastAsia" w:ascii="宋体" w:hAnsi="宋体" w:eastAsia="宋体" w:cs="宋体"/>
          <w:spacing w:val="8"/>
          <w:sz w:val="24"/>
          <w:szCs w:val="24"/>
        </w:rPr>
      </w:pPr>
      <w:r>
        <w:rPr>
          <w:rFonts w:hint="eastAsia" w:ascii="宋体" w:hAnsi="宋体" w:eastAsia="宋体" w:cs="宋体"/>
          <w:spacing w:val="8"/>
          <w:sz w:val="24"/>
          <w:szCs w:val="24"/>
        </w:rPr>
        <w:t>3.合同终止后，不妨碍一方向违约方追究违约责任</w:t>
      </w:r>
      <w:r>
        <w:rPr>
          <w:rFonts w:hint="eastAsia" w:ascii="宋体" w:hAnsi="宋体" w:cs="宋体"/>
          <w:spacing w:val="8"/>
          <w:sz w:val="24"/>
          <w:szCs w:val="24"/>
        </w:rPr>
        <w:t>。</w:t>
      </w:r>
    </w:p>
    <w:p w14:paraId="3293920A">
      <w:pPr>
        <w:pageBreakBefore w:val="0"/>
        <w:kinsoku/>
        <w:wordWrap/>
        <w:overflowPunct/>
        <w:topLinePunct w:val="0"/>
        <w:autoSpaceDE/>
        <w:autoSpaceDN/>
        <w:bidi w:val="0"/>
        <w:snapToGrid w:val="0"/>
        <w:spacing w:line="540" w:lineRule="exact"/>
        <w:ind w:firstLine="480" w:firstLineChars="200"/>
        <w:jc w:val="left"/>
        <w:rPr>
          <w:rFonts w:hint="eastAsia" w:ascii="宋体" w:hAnsi="宋体" w:eastAsia="宋体" w:cs="宋体"/>
          <w:spacing w:val="8"/>
          <w:sz w:val="24"/>
          <w:szCs w:val="24"/>
        </w:rPr>
      </w:pPr>
      <w:r>
        <w:rPr>
          <w:rFonts w:hint="eastAsia" w:ascii="宋体" w:hAnsi="宋体" w:cs="宋体"/>
          <w:sz w:val="24"/>
          <w:szCs w:val="24"/>
        </w:rPr>
        <w:t>4.</w:t>
      </w:r>
      <w:r>
        <w:rPr>
          <w:rFonts w:hint="eastAsia" w:ascii="宋体" w:hAnsi="宋体" w:eastAsia="宋体" w:cs="宋体"/>
          <w:sz w:val="24"/>
          <w:szCs w:val="24"/>
        </w:rPr>
        <w:t>除本合同约定的其他合同解除情形外，甲方有权在提前七个工作日书面通知乙方的前提下，单方解除合同，且不承担任何违约责任，双方依照经甲方书面确认的乙方工作量结算相应费用。</w:t>
      </w:r>
      <w:r>
        <w:rPr>
          <w:rFonts w:hint="eastAsia" w:ascii="宋体" w:hAnsi="宋体" w:cs="宋体"/>
          <w:spacing w:val="8"/>
          <w:sz w:val="24"/>
          <w:szCs w:val="24"/>
        </w:rPr>
        <w:t xml:space="preserve"> </w:t>
      </w:r>
    </w:p>
    <w:p w14:paraId="3866DF2E">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九</w:t>
      </w:r>
      <w:r>
        <w:rPr>
          <w:rFonts w:hint="eastAsia" w:ascii="宋体" w:hAnsi="宋体" w:eastAsia="宋体" w:cs="宋体"/>
          <w:b/>
          <w:color w:val="000000"/>
          <w:kern w:val="0"/>
          <w:sz w:val="24"/>
          <w:szCs w:val="24"/>
        </w:rPr>
        <w:t>、不可抗力</w:t>
      </w:r>
    </w:p>
    <w:p w14:paraId="2AE263DB">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1.如果双方任何一方由于受诸如战争、严重火灾、洪水、台风、地震等不可抗力的事故，致使影响合同履行时，履行合同的期限应予以延长，延长的期限应相当于事故所影响的时间。</w:t>
      </w:r>
    </w:p>
    <w:p w14:paraId="4572514C">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3087AF50">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十、其他</w:t>
      </w:r>
    </w:p>
    <w:p w14:paraId="61095422">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1．合同自双方签字盖章之日起生效。除合同另有约定外，如甲乙双方需解除此合同必须提前至少15天以书面形式通知。</w:t>
      </w:r>
    </w:p>
    <w:p w14:paraId="1FA425DB">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2.甲乙双方如果发生争议，应当友好协商解决。如协商不成，任何一方均可依法向甲方所在地人民法院提起诉讼。</w:t>
      </w:r>
    </w:p>
    <w:p w14:paraId="46D567CF">
      <w:pPr>
        <w:pageBreakBefore w:val="0"/>
        <w:widowControl/>
        <w:kinsoku/>
        <w:wordWrap/>
        <w:overflowPunct/>
        <w:topLinePunct w:val="0"/>
        <w:autoSpaceDE/>
        <w:autoSpaceDN/>
        <w:bidi w:val="0"/>
        <w:spacing w:line="54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本合同一式</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 xml:space="preserve">肆 </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份，甲方执</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u w:val="single"/>
          <w:lang w:val="en-US" w:eastAsia="zh-CN"/>
        </w:rPr>
        <w:t>叁</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份</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乙方执</w:t>
      </w:r>
      <w:r>
        <w:rPr>
          <w:rFonts w:hint="eastAsia" w:ascii="宋体" w:hAnsi="宋体" w:eastAsia="宋体" w:cs="宋体"/>
          <w:color w:val="000000"/>
          <w:kern w:val="0"/>
          <w:sz w:val="24"/>
          <w:szCs w:val="24"/>
          <w:highlight w:val="none"/>
          <w:u w:val="single"/>
        </w:rPr>
        <w:t xml:space="preserve">  壹 </w:t>
      </w:r>
      <w:r>
        <w:rPr>
          <w:rFonts w:hint="eastAsia" w:ascii="宋体" w:hAnsi="宋体" w:eastAsia="宋体" w:cs="宋体"/>
          <w:color w:val="000000"/>
          <w:kern w:val="0"/>
          <w:sz w:val="24"/>
          <w:szCs w:val="24"/>
          <w:highlight w:val="none"/>
        </w:rPr>
        <w:t>份，</w:t>
      </w:r>
      <w:r>
        <w:rPr>
          <w:rFonts w:hint="eastAsia" w:ascii="宋体" w:hAnsi="宋体" w:eastAsia="宋体" w:cs="宋体"/>
          <w:color w:val="000000"/>
          <w:kern w:val="0"/>
          <w:sz w:val="24"/>
          <w:szCs w:val="24"/>
        </w:rPr>
        <w:t>自双方当事人签字盖章之日起生效。</w:t>
      </w:r>
    </w:p>
    <w:p w14:paraId="033F9AB7">
      <w:pPr>
        <w:pageBreakBefore w:val="0"/>
        <w:widowControl/>
        <w:kinsoku/>
        <w:wordWrap/>
        <w:overflowPunct/>
        <w:topLinePunct w:val="0"/>
        <w:autoSpaceDE/>
        <w:autoSpaceDN/>
        <w:bidi w:val="0"/>
        <w:spacing w:line="540" w:lineRule="exact"/>
        <w:jc w:val="left"/>
        <w:rPr>
          <w:rFonts w:hint="eastAsia" w:ascii="宋体" w:hAnsi="宋体" w:eastAsia="宋体" w:cs="宋体"/>
          <w:color w:val="000000"/>
          <w:kern w:val="0"/>
          <w:sz w:val="24"/>
          <w:szCs w:val="24"/>
        </w:rPr>
      </w:pPr>
    </w:p>
    <w:p w14:paraId="5BA798A0">
      <w:pPr>
        <w:pageBreakBefore w:val="0"/>
        <w:kinsoku/>
        <w:wordWrap/>
        <w:overflowPunct/>
        <w:topLinePunct w:val="0"/>
        <w:autoSpaceDE/>
        <w:autoSpaceDN/>
        <w:bidi w:val="0"/>
        <w:spacing w:line="540" w:lineRule="exact"/>
        <w:rPr>
          <w:rFonts w:hint="eastAsia" w:ascii="宋体" w:hAnsi="宋体" w:eastAsia="宋体" w:cs="宋体"/>
          <w:sz w:val="24"/>
          <w:szCs w:val="24"/>
        </w:rPr>
      </w:pPr>
      <w:r>
        <w:rPr>
          <w:rFonts w:hint="eastAsia" w:ascii="宋体" w:hAnsi="宋体" w:eastAsia="宋体" w:cs="宋体"/>
          <w:sz w:val="24"/>
          <w:szCs w:val="24"/>
        </w:rPr>
        <w:t>甲方（盖章）：                       乙方（盖章）：</w:t>
      </w:r>
    </w:p>
    <w:p w14:paraId="11FF86DD">
      <w:pPr>
        <w:pageBreakBefore w:val="0"/>
        <w:kinsoku/>
        <w:wordWrap/>
        <w:overflowPunct/>
        <w:topLinePunct w:val="0"/>
        <w:autoSpaceDE/>
        <w:autoSpaceDN/>
        <w:bidi w:val="0"/>
        <w:spacing w:line="540" w:lineRule="exact"/>
        <w:ind w:right="7"/>
        <w:rPr>
          <w:rFonts w:hint="eastAsia" w:ascii="宋体" w:hAnsi="宋体" w:eastAsia="宋体" w:cs="宋体"/>
          <w:sz w:val="24"/>
          <w:szCs w:val="24"/>
        </w:rPr>
      </w:pPr>
      <w:r>
        <w:rPr>
          <w:rFonts w:hint="eastAsia" w:ascii="宋体" w:hAnsi="宋体" w:eastAsia="宋体" w:cs="宋体"/>
          <w:sz w:val="24"/>
          <w:szCs w:val="24"/>
        </w:rPr>
        <w:t>法定代表人或                        法定代表人或</w:t>
      </w:r>
    </w:p>
    <w:p w14:paraId="29F4B56F">
      <w:pPr>
        <w:pageBreakBefore w:val="0"/>
        <w:kinsoku/>
        <w:wordWrap/>
        <w:overflowPunct/>
        <w:topLinePunct w:val="0"/>
        <w:autoSpaceDE/>
        <w:autoSpaceDN/>
        <w:bidi w:val="0"/>
        <w:spacing w:line="540" w:lineRule="exact"/>
        <w:ind w:right="7"/>
        <w:rPr>
          <w:rFonts w:hint="eastAsia" w:ascii="宋体" w:hAnsi="宋体" w:eastAsia="宋体" w:cs="宋体"/>
          <w:sz w:val="24"/>
          <w:szCs w:val="24"/>
        </w:rPr>
      </w:pPr>
      <w:r>
        <w:rPr>
          <w:rFonts w:hint="eastAsia" w:ascii="宋体" w:hAnsi="宋体" w:eastAsia="宋体" w:cs="宋体"/>
          <w:sz w:val="24"/>
          <w:szCs w:val="24"/>
        </w:rPr>
        <w:t>授权代表：                          授权代表：</w:t>
      </w:r>
    </w:p>
    <w:p w14:paraId="25E10907">
      <w:pPr>
        <w:pageBreakBefore w:val="0"/>
        <w:kinsoku/>
        <w:wordWrap/>
        <w:overflowPunct/>
        <w:topLinePunct w:val="0"/>
        <w:autoSpaceDE/>
        <w:autoSpaceDN/>
        <w:bidi w:val="0"/>
        <w:spacing w:line="540" w:lineRule="exact"/>
        <w:rPr>
          <w:rFonts w:hint="eastAsia" w:ascii="微软雅黑" w:hAnsi="微软雅黑" w:eastAsia="微软雅黑" w:cs="微软雅黑"/>
          <w:b/>
          <w:sz w:val="22"/>
          <w:szCs w:val="22"/>
          <w:highlight w:val="none"/>
          <w:lang w:val="en-US" w:eastAsia="zh-CN"/>
        </w:rPr>
      </w:pPr>
      <w:r>
        <w:rPr>
          <w:rFonts w:hint="eastAsia" w:ascii="宋体" w:hAnsi="宋体" w:eastAsia="宋体" w:cs="宋体"/>
          <w:sz w:val="24"/>
          <w:szCs w:val="24"/>
        </w:rPr>
        <w:t xml:space="preserve">日期：                              日期：  </w:t>
      </w: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20"/>
      <w:framePr w:wrap="around" w:vAnchor="text" w:hAnchor="margin" w:xAlign="center" w:y="1"/>
      <w:rPr>
        <w:rStyle w:val="34"/>
        <w:rFonts w:hint="eastAsia"/>
      </w:rPr>
    </w:pPr>
    <w:r>
      <w:fldChar w:fldCharType="begin"/>
    </w:r>
    <w:r>
      <w:rPr>
        <w:rStyle w:val="34"/>
      </w:rPr>
      <w:instrText xml:space="preserve">PAGE  </w:instrText>
    </w:r>
    <w:r>
      <w:rPr>
        <w:rFonts w:hint="eastAsia"/>
      </w:rPr>
      <w:fldChar w:fldCharType="separate"/>
    </w:r>
    <w:r>
      <w:fldChar w:fldCharType="end"/>
    </w:r>
  </w:p>
  <w:p w14:paraId="4109EF1E">
    <w:pPr>
      <w:pStyle w:val="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20"/>
      <w:framePr w:wrap="around" w:vAnchor="text" w:hAnchor="margin" w:xAlign="center" w:y="1"/>
      <w:rPr>
        <w:rStyle w:val="34"/>
        <w:rFonts w:hint="eastAsia"/>
      </w:rPr>
    </w:pPr>
    <w:r>
      <w:fldChar w:fldCharType="begin"/>
    </w:r>
    <w:r>
      <w:rPr>
        <w:rStyle w:val="34"/>
      </w:rPr>
      <w:instrText xml:space="preserve">PAGE  </w:instrText>
    </w:r>
    <w:r>
      <w:rPr>
        <w:rFonts w:hint="eastAsia"/>
      </w:rPr>
      <w:fldChar w:fldCharType="separate"/>
    </w:r>
    <w:r>
      <w:fldChar w:fldCharType="end"/>
    </w:r>
  </w:p>
  <w:p w14:paraId="1079A887">
    <w:pPr>
      <w:pStyle w:val="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2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2"/>
      <w:jc w:val="both"/>
      <w:rPr>
        <w:rFonts w:hint="eastAsia"/>
      </w:rPr>
    </w:pPr>
    <w:r>
      <w:rPr>
        <w:rFonts w:hint="eastAsia"/>
      </w:rPr>
      <w:t>合肥市包河区城市更新建设有限公司-招标文件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2"/>
      <w:jc w:val="both"/>
      <w:rPr>
        <w:rFonts w:hint="eastAsia" w:ascii="微软雅黑" w:hAnsi="微软雅黑" w:eastAsia="微软雅黑" w:cs="微软雅黑"/>
      </w:rPr>
    </w:pPr>
    <w:r>
      <w:rPr>
        <w:rFonts w:hint="eastAsia" w:ascii="微软雅黑" w:hAnsi="微软雅黑" w:eastAsia="微软雅黑" w:cs="微软雅黑"/>
      </w:rPr>
      <w:t>合肥市包河区城市更新建设有限公司-招标文件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A9E41B90"/>
    <w:multiLevelType w:val="singleLevel"/>
    <w:tmpl w:val="A9E41B90"/>
    <w:lvl w:ilvl="0" w:tentative="0">
      <w:start w:val="1"/>
      <w:numFmt w:val="decimal"/>
      <w:lvlText w:val="%1."/>
      <w:lvlJc w:val="left"/>
      <w:pPr>
        <w:tabs>
          <w:tab w:val="left" w:pos="312"/>
        </w:tabs>
      </w:pPr>
    </w:lvl>
  </w:abstractNum>
  <w:abstractNum w:abstractNumId="2">
    <w:nsid w:val="D3AE2498"/>
    <w:multiLevelType w:val="singleLevel"/>
    <w:tmpl w:val="D3AE2498"/>
    <w:lvl w:ilvl="0" w:tentative="0">
      <w:start w:val="1"/>
      <w:numFmt w:val="decimal"/>
      <w:lvlText w:val="%1."/>
      <w:lvlJc w:val="left"/>
      <w:pPr>
        <w:ind w:left="425" w:hanging="425"/>
      </w:pPr>
      <w:rPr>
        <w:rFonts w:hint="default"/>
      </w:rPr>
    </w:lvl>
  </w:abstractNum>
  <w:abstractNum w:abstractNumId="3">
    <w:nsid w:val="FFB68599"/>
    <w:multiLevelType w:val="singleLevel"/>
    <w:tmpl w:val="FFB68599"/>
    <w:lvl w:ilvl="0" w:tentative="0">
      <w:start w:val="1"/>
      <w:numFmt w:val="decimal"/>
      <w:lvlText w:val="%1)"/>
      <w:lvlJc w:val="left"/>
      <w:pPr>
        <w:ind w:left="1055" w:hanging="425"/>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3A81E16"/>
    <w:rsid w:val="04624686"/>
    <w:rsid w:val="06905732"/>
    <w:rsid w:val="06BE6445"/>
    <w:rsid w:val="06D77D64"/>
    <w:rsid w:val="0CA82AC4"/>
    <w:rsid w:val="0E4B63E2"/>
    <w:rsid w:val="0F0A1DF9"/>
    <w:rsid w:val="0FD079FE"/>
    <w:rsid w:val="10AE6120"/>
    <w:rsid w:val="11437FDD"/>
    <w:rsid w:val="11A83E70"/>
    <w:rsid w:val="12B46304"/>
    <w:rsid w:val="142F15AD"/>
    <w:rsid w:val="148B75BC"/>
    <w:rsid w:val="1582093B"/>
    <w:rsid w:val="168460D8"/>
    <w:rsid w:val="18E32C3E"/>
    <w:rsid w:val="1A3A7ECE"/>
    <w:rsid w:val="1BE3639A"/>
    <w:rsid w:val="1D3E230B"/>
    <w:rsid w:val="1F34435E"/>
    <w:rsid w:val="209357F1"/>
    <w:rsid w:val="20A41639"/>
    <w:rsid w:val="216D64F7"/>
    <w:rsid w:val="235E45EF"/>
    <w:rsid w:val="25461841"/>
    <w:rsid w:val="25577F9C"/>
    <w:rsid w:val="26A0329E"/>
    <w:rsid w:val="28AF6D22"/>
    <w:rsid w:val="2B020403"/>
    <w:rsid w:val="2B8101D0"/>
    <w:rsid w:val="2C665AE5"/>
    <w:rsid w:val="2D692244"/>
    <w:rsid w:val="2D844819"/>
    <w:rsid w:val="2DC10CE8"/>
    <w:rsid w:val="2E4C209F"/>
    <w:rsid w:val="2F565974"/>
    <w:rsid w:val="305D2645"/>
    <w:rsid w:val="326170DF"/>
    <w:rsid w:val="340C668B"/>
    <w:rsid w:val="34187305"/>
    <w:rsid w:val="341E62CE"/>
    <w:rsid w:val="363E7C07"/>
    <w:rsid w:val="366C4B34"/>
    <w:rsid w:val="36C86A94"/>
    <w:rsid w:val="382F4FD4"/>
    <w:rsid w:val="38B05B5E"/>
    <w:rsid w:val="3C472D40"/>
    <w:rsid w:val="3CF04064"/>
    <w:rsid w:val="3CFD60B9"/>
    <w:rsid w:val="3FF200B1"/>
    <w:rsid w:val="40D519B8"/>
    <w:rsid w:val="40F704A4"/>
    <w:rsid w:val="42B555FD"/>
    <w:rsid w:val="44270FE3"/>
    <w:rsid w:val="44FF48D5"/>
    <w:rsid w:val="455F4338"/>
    <w:rsid w:val="4683508A"/>
    <w:rsid w:val="4844121F"/>
    <w:rsid w:val="4B6638D4"/>
    <w:rsid w:val="4C053274"/>
    <w:rsid w:val="4CE42F8A"/>
    <w:rsid w:val="4F8537C2"/>
    <w:rsid w:val="50EA6A67"/>
    <w:rsid w:val="514E2DFA"/>
    <w:rsid w:val="52A32E2E"/>
    <w:rsid w:val="55121A78"/>
    <w:rsid w:val="55A726C6"/>
    <w:rsid w:val="55FE0142"/>
    <w:rsid w:val="571961BE"/>
    <w:rsid w:val="5C62522F"/>
    <w:rsid w:val="5DDA2B31"/>
    <w:rsid w:val="5F2E65C5"/>
    <w:rsid w:val="60256EF4"/>
    <w:rsid w:val="60A76A75"/>
    <w:rsid w:val="63616199"/>
    <w:rsid w:val="684856D7"/>
    <w:rsid w:val="686E39CF"/>
    <w:rsid w:val="692D5480"/>
    <w:rsid w:val="69A668E3"/>
    <w:rsid w:val="6C356D13"/>
    <w:rsid w:val="6DDB2AEC"/>
    <w:rsid w:val="6FD84A77"/>
    <w:rsid w:val="70052532"/>
    <w:rsid w:val="70660DD2"/>
    <w:rsid w:val="707D6F90"/>
    <w:rsid w:val="711164E0"/>
    <w:rsid w:val="71BB3492"/>
    <w:rsid w:val="735D448A"/>
    <w:rsid w:val="7B0B34BB"/>
    <w:rsid w:val="7FA8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40"/>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3">
    <w:name w:val="heading 2"/>
    <w:basedOn w:val="1"/>
    <w:next w:val="1"/>
    <w:link w:val="42"/>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4">
    <w:name w:val="heading 3"/>
    <w:basedOn w:val="1"/>
    <w:next w:val="1"/>
    <w:link w:val="48"/>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5">
    <w:name w:val="heading 4"/>
    <w:basedOn w:val="1"/>
    <w:next w:val="1"/>
    <w:link w:val="50"/>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6">
    <w:name w:val="heading 5"/>
    <w:basedOn w:val="1"/>
    <w:next w:val="1"/>
    <w:link w:val="55"/>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7">
    <w:name w:val="heading 6"/>
    <w:basedOn w:val="1"/>
    <w:next w:val="1"/>
    <w:link w:val="56"/>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8">
    <w:name w:val="heading 7"/>
    <w:basedOn w:val="1"/>
    <w:next w:val="1"/>
    <w:link w:val="57"/>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9">
    <w:name w:val="heading 8"/>
    <w:basedOn w:val="1"/>
    <w:next w:val="1"/>
    <w:link w:val="58"/>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0">
    <w:name w:val="heading 9"/>
    <w:basedOn w:val="1"/>
    <w:next w:val="1"/>
    <w:link w:val="59"/>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2">
    <w:name w:val="annotation text"/>
    <w:basedOn w:val="1"/>
    <w:qFormat/>
    <w:uiPriority w:val="0"/>
    <w:pPr>
      <w:widowControl/>
      <w:spacing w:after="160" w:line="312" w:lineRule="auto"/>
      <w:jc w:val="left"/>
    </w:pPr>
    <w:rPr>
      <w:rFonts w:asciiTheme="minorHAnsi" w:hAnsiTheme="minorHAnsi" w:eastAsiaTheme="minorEastAsia" w:cstheme="minorBidi"/>
      <w:kern w:val="0"/>
      <w:sz w:val="21"/>
      <w:szCs w:val="21"/>
    </w:rPr>
  </w:style>
  <w:style w:type="paragraph" w:styleId="13">
    <w:name w:val="Body Text 3"/>
    <w:basedOn w:val="1"/>
    <w:link w:val="51"/>
    <w:autoRedefine/>
    <w:semiHidden/>
    <w:unhideWhenUsed/>
    <w:qFormat/>
    <w:uiPriority w:val="99"/>
    <w:pPr>
      <w:spacing w:after="120"/>
    </w:pPr>
    <w:rPr>
      <w:sz w:val="16"/>
      <w:szCs w:val="16"/>
    </w:rPr>
  </w:style>
  <w:style w:type="paragraph" w:styleId="14">
    <w:name w:val="Body Text"/>
    <w:basedOn w:val="1"/>
    <w:next w:val="15"/>
    <w:link w:val="43"/>
    <w:autoRedefine/>
    <w:qFormat/>
    <w:uiPriority w:val="1"/>
    <w:rPr>
      <w:rFonts w:ascii="宋体" w:hAnsi="Arial"/>
      <w:sz w:val="28"/>
    </w:rPr>
  </w:style>
  <w:style w:type="paragraph" w:customStyle="1" w:styleId="15">
    <w:name w:val="目录 71"/>
    <w:basedOn w:val="1"/>
    <w:next w:val="1"/>
    <w:qFormat/>
    <w:uiPriority w:val="0"/>
    <w:pPr>
      <w:ind w:left="2520"/>
    </w:pPr>
    <w:rPr>
      <w:rFonts w:ascii="Calibri"/>
    </w:rPr>
  </w:style>
  <w:style w:type="paragraph" w:styleId="16">
    <w:name w:val="Body Text Indent"/>
    <w:basedOn w:val="1"/>
    <w:link w:val="47"/>
    <w:autoRedefine/>
    <w:unhideWhenUsed/>
    <w:qFormat/>
    <w:uiPriority w:val="99"/>
    <w:pPr>
      <w:spacing w:after="120"/>
      <w:ind w:left="420" w:leftChars="200"/>
    </w:pPr>
  </w:style>
  <w:style w:type="paragraph" w:styleId="17">
    <w:name w:val="toc 3"/>
    <w:basedOn w:val="1"/>
    <w:next w:val="1"/>
    <w:autoRedefine/>
    <w:unhideWhenUsed/>
    <w:qFormat/>
    <w:uiPriority w:val="39"/>
    <w:pPr>
      <w:ind w:left="840" w:leftChars="400"/>
    </w:pPr>
  </w:style>
  <w:style w:type="paragraph" w:styleId="18">
    <w:name w:val="Plain Text"/>
    <w:basedOn w:val="1"/>
    <w:link w:val="49"/>
    <w:autoRedefine/>
    <w:qFormat/>
    <w:uiPriority w:val="0"/>
    <w:rPr>
      <w:rFonts w:ascii="宋体" w:hAnsi="Courier New"/>
    </w:rPr>
  </w:style>
  <w:style w:type="paragraph" w:styleId="19">
    <w:name w:val="Date"/>
    <w:basedOn w:val="1"/>
    <w:next w:val="1"/>
    <w:link w:val="52"/>
    <w:autoRedefine/>
    <w:qFormat/>
    <w:uiPriority w:val="0"/>
    <w:rPr>
      <w:b/>
      <w:sz w:val="28"/>
    </w:rPr>
  </w:style>
  <w:style w:type="paragraph" w:styleId="20">
    <w:name w:val="footer"/>
    <w:basedOn w:val="1"/>
    <w:link w:val="39"/>
    <w:autoRedefine/>
    <w:unhideWhenUsed/>
    <w:qFormat/>
    <w:uiPriority w:val="99"/>
    <w:pPr>
      <w:tabs>
        <w:tab w:val="center" w:pos="4153"/>
        <w:tab w:val="right" w:pos="8306"/>
      </w:tabs>
      <w:snapToGrid w:val="0"/>
    </w:pPr>
    <w:rPr>
      <w:sz w:val="18"/>
      <w:szCs w:val="18"/>
    </w:rPr>
  </w:style>
  <w:style w:type="paragraph" w:styleId="21">
    <w:name w:val="envelope return"/>
    <w:basedOn w:val="1"/>
    <w:autoRedefine/>
    <w:qFormat/>
    <w:uiPriority w:val="0"/>
    <w:rPr>
      <w:sz w:val="22"/>
      <w:szCs w:val="20"/>
      <w:lang w:val="en-GB" w:eastAsia="en-US"/>
    </w:rPr>
  </w:style>
  <w:style w:type="paragraph" w:styleId="22">
    <w:name w:val="header"/>
    <w:basedOn w:val="1"/>
    <w:link w:val="38"/>
    <w:autoRedefine/>
    <w:unhideWhenUsed/>
    <w:qFormat/>
    <w:uiPriority w:val="0"/>
    <w:pPr>
      <w:tabs>
        <w:tab w:val="center" w:pos="4153"/>
        <w:tab w:val="right" w:pos="8306"/>
      </w:tabs>
      <w:snapToGrid w:val="0"/>
      <w:jc w:val="center"/>
    </w:pPr>
    <w:rPr>
      <w:sz w:val="18"/>
      <w:szCs w:val="18"/>
    </w:rPr>
  </w:style>
  <w:style w:type="paragraph" w:styleId="23">
    <w:name w:val="toc 1"/>
    <w:basedOn w:val="1"/>
    <w:next w:val="1"/>
    <w:autoRedefine/>
    <w:unhideWhenUsed/>
    <w:qFormat/>
    <w:uiPriority w:val="39"/>
  </w:style>
  <w:style w:type="paragraph" w:styleId="24">
    <w:name w:val="Subtitle"/>
    <w:basedOn w:val="1"/>
    <w:next w:val="1"/>
    <w:link w:val="61"/>
    <w:autoRedefine/>
    <w:qFormat/>
    <w:uiPriority w:val="11"/>
    <w:pPr>
      <w:spacing w:after="240"/>
    </w:pPr>
    <w:rPr>
      <w:color w:val="000000" w:themeColor="text1"/>
      <w:sz w:val="24"/>
      <w:szCs w:val="24"/>
      <w14:textFill>
        <w14:solidFill>
          <w14:schemeClr w14:val="tx1"/>
        </w14:solidFill>
      </w14:textFill>
    </w:rPr>
  </w:style>
  <w:style w:type="paragraph" w:styleId="25">
    <w:name w:val="List"/>
    <w:basedOn w:val="1"/>
    <w:autoRedefine/>
    <w:qFormat/>
    <w:uiPriority w:val="0"/>
    <w:pPr>
      <w:ind w:left="200" w:hanging="200" w:hangingChars="200"/>
    </w:pPr>
    <w:rPr>
      <w:rFonts w:ascii="Calibri" w:hAnsi="Calibri"/>
      <w:szCs w:val="22"/>
    </w:rPr>
  </w:style>
  <w:style w:type="paragraph" w:styleId="26">
    <w:name w:val="toc 2"/>
    <w:basedOn w:val="1"/>
    <w:next w:val="1"/>
    <w:autoRedefine/>
    <w:unhideWhenUsed/>
    <w:qFormat/>
    <w:uiPriority w:val="39"/>
    <w:pPr>
      <w:ind w:left="420" w:leftChars="200"/>
    </w:pPr>
  </w:style>
  <w:style w:type="paragraph" w:styleId="27">
    <w:name w:val="Normal (Web)"/>
    <w:basedOn w:val="1"/>
    <w:autoRedefine/>
    <w:qFormat/>
    <w:uiPriority w:val="99"/>
    <w:pPr>
      <w:spacing w:before="100" w:beforeAutospacing="1" w:after="100" w:afterAutospacing="1"/>
    </w:pPr>
    <w:rPr>
      <w:rFonts w:ascii="宋体" w:hAnsi="宋体"/>
      <w:sz w:val="24"/>
    </w:rPr>
  </w:style>
  <w:style w:type="paragraph" w:styleId="28">
    <w:name w:val="Title"/>
    <w:basedOn w:val="1"/>
    <w:next w:val="1"/>
    <w:link w:val="60"/>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paragraph" w:styleId="29">
    <w:name w:val="Body Text First Indent 2"/>
    <w:basedOn w:val="16"/>
    <w:autoRedefine/>
    <w:qFormat/>
    <w:uiPriority w:val="0"/>
    <w:pPr>
      <w:spacing w:line="240" w:lineRule="auto"/>
    </w:pPr>
    <w:rPr>
      <w:rFonts w:ascii="Times New Roman" w:hAnsi="Times New Roman"/>
      <w:szCs w:val="20"/>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rFonts w:asciiTheme="minorHAnsi" w:hAnsiTheme="minorHAnsi" w:eastAsiaTheme="minorEastAsia" w:cstheme="minorBidi"/>
      <w:b/>
      <w:bCs/>
      <w:spacing w:val="0"/>
      <w:w w:val="100"/>
      <w:position w:val="0"/>
      <w:sz w:val="20"/>
      <w:szCs w:val="20"/>
    </w:rPr>
  </w:style>
  <w:style w:type="character" w:styleId="34">
    <w:name w:val="page number"/>
    <w:basedOn w:val="32"/>
    <w:autoRedefine/>
    <w:qFormat/>
    <w:uiPriority w:val="0"/>
  </w:style>
  <w:style w:type="character" w:styleId="35">
    <w:name w:val="Emphasis"/>
    <w:basedOn w:val="32"/>
    <w:autoRedefine/>
    <w:qFormat/>
    <w:uiPriority w:val="20"/>
    <w:rPr>
      <w:rFonts w:asciiTheme="minorHAnsi" w:hAnsiTheme="minorHAnsi" w:eastAsiaTheme="minorEastAsia" w:cstheme="minorBidi"/>
      <w:i/>
      <w:iCs/>
      <w:color w:val="C55A11" w:themeColor="accent2" w:themeShade="BF"/>
      <w:sz w:val="20"/>
      <w:szCs w:val="20"/>
    </w:rPr>
  </w:style>
  <w:style w:type="character" w:styleId="36">
    <w:name w:val="Hyperlink"/>
    <w:basedOn w:val="32"/>
    <w:autoRedefine/>
    <w:unhideWhenUsed/>
    <w:qFormat/>
    <w:uiPriority w:val="99"/>
    <w:rPr>
      <w:color w:val="0563C1" w:themeColor="hyperlink"/>
      <w:u w:val="single"/>
      <w14:textFill>
        <w14:solidFill>
          <w14:schemeClr w14:val="hlink"/>
        </w14:solidFill>
      </w14:textFill>
    </w:rPr>
  </w:style>
  <w:style w:type="character" w:styleId="37">
    <w:name w:val="annotation reference"/>
    <w:basedOn w:val="32"/>
    <w:qFormat/>
    <w:uiPriority w:val="0"/>
    <w:rPr>
      <w:sz w:val="21"/>
      <w:szCs w:val="21"/>
    </w:rPr>
  </w:style>
  <w:style w:type="character" w:customStyle="1" w:styleId="38">
    <w:name w:val="页眉 字符"/>
    <w:basedOn w:val="32"/>
    <w:link w:val="22"/>
    <w:autoRedefine/>
    <w:qFormat/>
    <w:uiPriority w:val="0"/>
    <w:rPr>
      <w:sz w:val="18"/>
      <w:szCs w:val="18"/>
    </w:rPr>
  </w:style>
  <w:style w:type="character" w:customStyle="1" w:styleId="39">
    <w:name w:val="页脚 字符"/>
    <w:basedOn w:val="32"/>
    <w:link w:val="20"/>
    <w:autoRedefine/>
    <w:qFormat/>
    <w:uiPriority w:val="99"/>
    <w:rPr>
      <w:sz w:val="18"/>
      <w:szCs w:val="18"/>
    </w:rPr>
  </w:style>
  <w:style w:type="character" w:customStyle="1" w:styleId="40">
    <w:name w:val="标题 1 字符"/>
    <w:basedOn w:val="32"/>
    <w:link w:val="2"/>
    <w:autoRedefine/>
    <w:qFormat/>
    <w:uiPriority w:val="9"/>
    <w:rPr>
      <w:rFonts w:asciiTheme="majorHAnsi" w:hAnsiTheme="majorHAnsi" w:eastAsiaTheme="majorEastAsia" w:cstheme="majorBidi"/>
      <w:caps/>
      <w:spacing w:val="10"/>
      <w:sz w:val="36"/>
      <w:szCs w:val="36"/>
    </w:rPr>
  </w:style>
  <w:style w:type="paragraph" w:styleId="41">
    <w:name w:val="List Paragraph"/>
    <w:basedOn w:val="1"/>
    <w:autoRedefine/>
    <w:qFormat/>
    <w:uiPriority w:val="34"/>
    <w:pPr>
      <w:ind w:firstLine="420" w:firstLineChars="200"/>
    </w:pPr>
  </w:style>
  <w:style w:type="character" w:customStyle="1" w:styleId="42">
    <w:name w:val="标题 2 字符"/>
    <w:basedOn w:val="32"/>
    <w:link w:val="3"/>
    <w:autoRedefine/>
    <w:semiHidden/>
    <w:qFormat/>
    <w:uiPriority w:val="9"/>
    <w:rPr>
      <w:rFonts w:asciiTheme="majorHAnsi" w:hAnsiTheme="majorHAnsi" w:eastAsiaTheme="majorEastAsia" w:cstheme="majorBidi"/>
      <w:sz w:val="36"/>
      <w:szCs w:val="36"/>
    </w:rPr>
  </w:style>
  <w:style w:type="character" w:customStyle="1" w:styleId="43">
    <w:name w:val="正文文本 字符"/>
    <w:basedOn w:val="32"/>
    <w:link w:val="14"/>
    <w:autoRedefine/>
    <w:qFormat/>
    <w:uiPriority w:val="0"/>
    <w:rPr>
      <w:rFonts w:ascii="宋体" w:hAnsi="Arial" w:eastAsia="宋体" w:cs="Times New Roman"/>
      <w:sz w:val="28"/>
      <w:szCs w:val="20"/>
      <w14:ligatures w14:val="none"/>
    </w:rPr>
  </w:style>
  <w:style w:type="paragraph" w:customStyle="1" w:styleId="44">
    <w:name w:val="D&amp;L"/>
    <w:basedOn w:val="22"/>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5">
    <w:name w:val="xl31"/>
    <w:basedOn w:val="1"/>
    <w:autoRedefine/>
    <w:qFormat/>
    <w:uiPriority w:val="0"/>
    <w:pPr>
      <w:spacing w:before="100" w:beforeAutospacing="1" w:after="100" w:afterAutospacing="1"/>
      <w:jc w:val="center"/>
    </w:pPr>
    <w:rPr>
      <w:rFonts w:ascii="宋体" w:hAnsi="宋体"/>
      <w:b/>
      <w:sz w:val="28"/>
    </w:rPr>
  </w:style>
  <w:style w:type="paragraph" w:customStyle="1" w:styleId="46">
    <w:name w:val="Char"/>
    <w:basedOn w:val="1"/>
    <w:autoRedefine/>
    <w:qFormat/>
    <w:uiPriority w:val="0"/>
    <w:rPr>
      <w:rFonts w:ascii="Tahoma" w:hAnsi="Tahoma"/>
      <w:sz w:val="24"/>
    </w:rPr>
  </w:style>
  <w:style w:type="character" w:customStyle="1" w:styleId="47">
    <w:name w:val="正文文本缩进 字符"/>
    <w:basedOn w:val="32"/>
    <w:link w:val="16"/>
    <w:autoRedefine/>
    <w:qFormat/>
    <w:uiPriority w:val="99"/>
    <w:rPr>
      <w:rFonts w:ascii="Times New Roman" w:hAnsi="Times New Roman" w:eastAsia="宋体" w:cs="Times New Roman"/>
      <w:szCs w:val="20"/>
      <w14:ligatures w14:val="none"/>
    </w:rPr>
  </w:style>
  <w:style w:type="character" w:customStyle="1" w:styleId="48">
    <w:name w:val="标题 3 字符"/>
    <w:basedOn w:val="32"/>
    <w:link w:val="4"/>
    <w:autoRedefine/>
    <w:semiHidden/>
    <w:qFormat/>
    <w:uiPriority w:val="9"/>
    <w:rPr>
      <w:rFonts w:asciiTheme="majorHAnsi" w:hAnsiTheme="majorHAnsi" w:eastAsiaTheme="majorEastAsia" w:cstheme="majorBidi"/>
      <w:caps/>
      <w:sz w:val="28"/>
      <w:szCs w:val="28"/>
    </w:rPr>
  </w:style>
  <w:style w:type="character" w:customStyle="1" w:styleId="49">
    <w:name w:val="纯文本 字符"/>
    <w:basedOn w:val="32"/>
    <w:link w:val="18"/>
    <w:autoRedefine/>
    <w:qFormat/>
    <w:uiPriority w:val="0"/>
    <w:rPr>
      <w:rFonts w:ascii="宋体" w:hAnsi="Courier New" w:eastAsia="宋体" w:cs="Times New Roman"/>
      <w:szCs w:val="20"/>
      <w14:ligatures w14:val="none"/>
    </w:rPr>
  </w:style>
  <w:style w:type="character" w:customStyle="1" w:styleId="50">
    <w:name w:val="标题 4 字符"/>
    <w:basedOn w:val="32"/>
    <w:link w:val="5"/>
    <w:autoRedefine/>
    <w:semiHidden/>
    <w:qFormat/>
    <w:uiPriority w:val="9"/>
    <w:rPr>
      <w:rFonts w:asciiTheme="majorHAnsi" w:hAnsiTheme="majorHAnsi" w:eastAsiaTheme="majorEastAsia" w:cstheme="majorBidi"/>
      <w:i/>
      <w:iCs/>
      <w:sz w:val="28"/>
      <w:szCs w:val="28"/>
    </w:rPr>
  </w:style>
  <w:style w:type="character" w:customStyle="1" w:styleId="51">
    <w:name w:val="正文文本 3 字符"/>
    <w:basedOn w:val="32"/>
    <w:link w:val="13"/>
    <w:autoRedefine/>
    <w:semiHidden/>
    <w:qFormat/>
    <w:uiPriority w:val="99"/>
    <w:rPr>
      <w:rFonts w:ascii="Times New Roman" w:hAnsi="Times New Roman" w:eastAsia="宋体" w:cs="Times New Roman"/>
      <w:sz w:val="16"/>
      <w:szCs w:val="16"/>
      <w14:ligatures w14:val="none"/>
    </w:rPr>
  </w:style>
  <w:style w:type="character" w:customStyle="1" w:styleId="52">
    <w:name w:val="日期 字符"/>
    <w:basedOn w:val="32"/>
    <w:link w:val="19"/>
    <w:autoRedefine/>
    <w:qFormat/>
    <w:uiPriority w:val="0"/>
    <w:rPr>
      <w:rFonts w:ascii="Times New Roman" w:hAnsi="Times New Roman" w:eastAsia="宋体" w:cs="Times New Roman"/>
      <w:b/>
      <w:sz w:val="28"/>
      <w:szCs w:val="20"/>
      <w14:ligatures w14:val="none"/>
    </w:rPr>
  </w:style>
  <w:style w:type="paragraph" w:customStyle="1" w:styleId="53">
    <w:name w:val="Table Paragraph"/>
    <w:basedOn w:val="1"/>
    <w:autoRedefine/>
    <w:qFormat/>
    <w:uiPriority w:val="1"/>
    <w:pPr>
      <w:autoSpaceDE w:val="0"/>
      <w:autoSpaceDN w:val="0"/>
    </w:pPr>
    <w:rPr>
      <w:rFonts w:ascii="宋体" w:hAnsi="宋体" w:cs="宋体"/>
      <w:sz w:val="22"/>
      <w:szCs w:val="22"/>
    </w:rPr>
  </w:style>
  <w:style w:type="table" w:customStyle="1" w:styleId="5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5">
    <w:name w:val="标题 5 字符"/>
    <w:basedOn w:val="32"/>
    <w:link w:val="6"/>
    <w:autoRedefine/>
    <w:semiHidden/>
    <w:qFormat/>
    <w:uiPriority w:val="9"/>
    <w:rPr>
      <w:rFonts w:asciiTheme="majorHAnsi" w:hAnsiTheme="majorHAnsi" w:eastAsiaTheme="majorEastAsia" w:cstheme="majorBidi"/>
      <w:sz w:val="24"/>
      <w:szCs w:val="24"/>
    </w:rPr>
  </w:style>
  <w:style w:type="character" w:customStyle="1" w:styleId="56">
    <w:name w:val="标题 6 字符"/>
    <w:basedOn w:val="32"/>
    <w:link w:val="7"/>
    <w:autoRedefine/>
    <w:semiHidden/>
    <w:qFormat/>
    <w:uiPriority w:val="9"/>
    <w:rPr>
      <w:rFonts w:asciiTheme="majorHAnsi" w:hAnsiTheme="majorHAnsi" w:eastAsiaTheme="majorEastAsia" w:cstheme="majorBidi"/>
      <w:i/>
      <w:iCs/>
      <w:sz w:val="24"/>
      <w:szCs w:val="24"/>
    </w:rPr>
  </w:style>
  <w:style w:type="character" w:customStyle="1" w:styleId="57">
    <w:name w:val="标题 7 字符"/>
    <w:basedOn w:val="32"/>
    <w:link w:val="8"/>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8">
    <w:name w:val="标题 8 字符"/>
    <w:basedOn w:val="32"/>
    <w:link w:val="9"/>
    <w:autoRedefine/>
    <w:semiHidden/>
    <w:qFormat/>
    <w:uiPriority w:val="9"/>
    <w:rPr>
      <w:rFonts w:asciiTheme="majorHAnsi" w:hAnsiTheme="majorHAnsi" w:eastAsiaTheme="majorEastAsia" w:cstheme="majorBidi"/>
      <w:caps/>
    </w:rPr>
  </w:style>
  <w:style w:type="character" w:customStyle="1" w:styleId="59">
    <w:name w:val="标题 9 字符"/>
    <w:basedOn w:val="32"/>
    <w:link w:val="10"/>
    <w:autoRedefine/>
    <w:semiHidden/>
    <w:qFormat/>
    <w:uiPriority w:val="9"/>
    <w:rPr>
      <w:rFonts w:asciiTheme="majorHAnsi" w:hAnsiTheme="majorHAnsi" w:eastAsiaTheme="majorEastAsia" w:cstheme="majorBidi"/>
      <w:i/>
      <w:iCs/>
      <w:caps/>
    </w:rPr>
  </w:style>
  <w:style w:type="character" w:customStyle="1" w:styleId="60">
    <w:name w:val="标题 字符"/>
    <w:basedOn w:val="32"/>
    <w:link w:val="28"/>
    <w:autoRedefine/>
    <w:qFormat/>
    <w:uiPriority w:val="10"/>
    <w:rPr>
      <w:rFonts w:asciiTheme="majorHAnsi" w:hAnsiTheme="majorHAnsi" w:eastAsiaTheme="majorEastAsia" w:cstheme="majorBidi"/>
      <w:caps/>
      <w:spacing w:val="40"/>
      <w:sz w:val="76"/>
      <w:szCs w:val="76"/>
    </w:rPr>
  </w:style>
  <w:style w:type="character" w:customStyle="1" w:styleId="61">
    <w:name w:val="副标题 字符"/>
    <w:basedOn w:val="32"/>
    <w:link w:val="24"/>
    <w:autoRedefine/>
    <w:qFormat/>
    <w:uiPriority w:val="11"/>
    <w:rPr>
      <w:color w:val="000000" w:themeColor="text1"/>
      <w:sz w:val="24"/>
      <w:szCs w:val="24"/>
      <w14:textFill>
        <w14:solidFill>
          <w14:schemeClr w14:val="tx1"/>
        </w14:solidFill>
      </w14:textFill>
    </w:rPr>
  </w:style>
  <w:style w:type="paragraph" w:styleId="62">
    <w:name w:val="No Spacing"/>
    <w:autoRedefine/>
    <w:qFormat/>
    <w:uiPriority w:val="1"/>
    <w:rPr>
      <w:rFonts w:asciiTheme="minorHAnsi" w:hAnsiTheme="minorHAnsi" w:eastAsiaTheme="minorEastAsia" w:cstheme="minorBidi"/>
      <w:sz w:val="21"/>
      <w:szCs w:val="21"/>
      <w:lang w:val="en-US" w:eastAsia="zh-CN" w:bidi="ar-SA"/>
    </w:rPr>
  </w:style>
  <w:style w:type="paragraph" w:styleId="63">
    <w:name w:val="Quote"/>
    <w:basedOn w:val="1"/>
    <w:next w:val="1"/>
    <w:link w:val="64"/>
    <w:autoRedefine/>
    <w:qFormat/>
    <w:uiPriority w:val="29"/>
    <w:pPr>
      <w:spacing w:before="160"/>
      <w:ind w:left="720"/>
    </w:pPr>
    <w:rPr>
      <w:rFonts w:asciiTheme="majorHAnsi" w:hAnsiTheme="majorHAnsi" w:eastAsiaTheme="majorEastAsia" w:cstheme="majorBidi"/>
      <w:sz w:val="24"/>
      <w:szCs w:val="24"/>
    </w:rPr>
  </w:style>
  <w:style w:type="character" w:customStyle="1" w:styleId="64">
    <w:name w:val="引用 字符"/>
    <w:basedOn w:val="32"/>
    <w:link w:val="63"/>
    <w:autoRedefine/>
    <w:qFormat/>
    <w:uiPriority w:val="29"/>
    <w:rPr>
      <w:rFonts w:asciiTheme="majorHAnsi" w:hAnsiTheme="majorHAnsi" w:eastAsiaTheme="majorEastAsia" w:cstheme="majorBidi"/>
      <w:sz w:val="24"/>
      <w:szCs w:val="24"/>
    </w:rPr>
  </w:style>
  <w:style w:type="paragraph" w:styleId="65">
    <w:name w:val="Intense Quote"/>
    <w:basedOn w:val="1"/>
    <w:next w:val="1"/>
    <w:link w:val="66"/>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6">
    <w:name w:val="明显引用 字符"/>
    <w:basedOn w:val="32"/>
    <w:link w:val="65"/>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7">
    <w:name w:val="不明显强调1"/>
    <w:basedOn w:val="32"/>
    <w:autoRedefine/>
    <w:qFormat/>
    <w:uiPriority w:val="19"/>
    <w:rPr>
      <w:i/>
      <w:iCs/>
      <w:color w:val="auto"/>
    </w:rPr>
  </w:style>
  <w:style w:type="character" w:customStyle="1" w:styleId="68">
    <w:name w:val="明显强调1"/>
    <w:basedOn w:val="32"/>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9">
    <w:name w:val="不明显参考1"/>
    <w:basedOn w:val="32"/>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70">
    <w:name w:val="明显参考1"/>
    <w:basedOn w:val="32"/>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1">
    <w:name w:val="书籍标题1"/>
    <w:basedOn w:val="32"/>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2">
    <w:name w:val="TOC 标题1"/>
    <w:basedOn w:val="2"/>
    <w:next w:val="1"/>
    <w:autoRedefine/>
    <w:unhideWhenUsed/>
    <w:qFormat/>
    <w:uiPriority w:val="39"/>
    <w:pPr>
      <w:outlineLvl w:val="9"/>
    </w:pPr>
  </w:style>
  <w:style w:type="character" w:customStyle="1" w:styleId="73">
    <w:name w:val="font21"/>
    <w:basedOn w:val="32"/>
    <w:autoRedefine/>
    <w:qFormat/>
    <w:uiPriority w:val="0"/>
    <w:rPr>
      <w:rFonts w:hint="eastAsia" w:ascii="宋体" w:hAnsi="宋体" w:eastAsia="宋体" w:cs="宋体"/>
      <w:b/>
      <w:bCs/>
      <w:color w:val="000000"/>
      <w:sz w:val="20"/>
      <w:szCs w:val="20"/>
      <w:u w:val="none"/>
    </w:rPr>
  </w:style>
  <w:style w:type="character" w:customStyle="1" w:styleId="74">
    <w:name w:val="font11"/>
    <w:basedOn w:val="32"/>
    <w:autoRedefine/>
    <w:qFormat/>
    <w:uiPriority w:val="0"/>
    <w:rPr>
      <w:rFonts w:hint="eastAsia" w:ascii="宋体" w:hAnsi="宋体" w:eastAsia="宋体" w:cs="宋体"/>
      <w:color w:val="000000"/>
      <w:sz w:val="20"/>
      <w:szCs w:val="20"/>
      <w:u w:val="none"/>
    </w:rPr>
  </w:style>
  <w:style w:type="character" w:customStyle="1" w:styleId="75">
    <w:name w:val="font91"/>
    <w:basedOn w:val="32"/>
    <w:autoRedefine/>
    <w:qFormat/>
    <w:uiPriority w:val="0"/>
    <w:rPr>
      <w:rFonts w:ascii="微软雅黑" w:hAnsi="微软雅黑" w:eastAsia="微软雅黑" w:cs="微软雅黑"/>
      <w:color w:val="FFFFFF"/>
      <w:sz w:val="20"/>
      <w:szCs w:val="20"/>
      <w:u w:val="none"/>
    </w:rPr>
  </w:style>
  <w:style w:type="character" w:customStyle="1" w:styleId="76">
    <w:name w:val="font31"/>
    <w:basedOn w:val="32"/>
    <w:autoRedefine/>
    <w:qFormat/>
    <w:uiPriority w:val="0"/>
    <w:rPr>
      <w:rFonts w:hint="default" w:ascii="Times New Roman" w:hAnsi="Times New Roman" w:cs="Times New Roman"/>
      <w:color w:val="000000"/>
      <w:sz w:val="16"/>
      <w:szCs w:val="16"/>
      <w:u w:val="none"/>
    </w:rPr>
  </w:style>
  <w:style w:type="character" w:customStyle="1" w:styleId="77">
    <w:name w:val="font51"/>
    <w:basedOn w:val="32"/>
    <w:autoRedefine/>
    <w:qFormat/>
    <w:uiPriority w:val="0"/>
    <w:rPr>
      <w:rFonts w:hint="eastAsia" w:ascii="宋体" w:hAnsi="宋体" w:eastAsia="宋体" w:cs="宋体"/>
      <w:color w:val="000000"/>
      <w:sz w:val="16"/>
      <w:szCs w:val="16"/>
      <w:u w:val="none"/>
    </w:rPr>
  </w:style>
  <w:style w:type="character" w:customStyle="1" w:styleId="78">
    <w:name w:val="font41"/>
    <w:basedOn w:val="32"/>
    <w:autoRedefine/>
    <w:qFormat/>
    <w:uiPriority w:val="0"/>
    <w:rPr>
      <w:rFonts w:hint="default" w:ascii="Times New Roman" w:hAnsi="Times New Roman" w:cs="Times New Roman"/>
      <w:color w:val="000000"/>
      <w:sz w:val="18"/>
      <w:szCs w:val="18"/>
      <w:u w:val="none"/>
    </w:rPr>
  </w:style>
  <w:style w:type="character" w:customStyle="1" w:styleId="79">
    <w:name w:val="font71"/>
    <w:basedOn w:val="32"/>
    <w:autoRedefine/>
    <w:qFormat/>
    <w:uiPriority w:val="0"/>
    <w:rPr>
      <w:rFonts w:hint="eastAsia" w:ascii="宋体" w:hAnsi="宋体" w:eastAsia="宋体" w:cs="宋体"/>
      <w:b/>
      <w:bCs/>
      <w:color w:val="000000"/>
      <w:sz w:val="18"/>
      <w:szCs w:val="18"/>
      <w:u w:val="none"/>
    </w:rPr>
  </w:style>
  <w:style w:type="character" w:customStyle="1" w:styleId="80">
    <w:name w:val="font61"/>
    <w:basedOn w:val="32"/>
    <w:qFormat/>
    <w:uiPriority w:val="0"/>
    <w:rPr>
      <w:rFonts w:ascii="宋体" w:hAnsi="宋体" w:eastAsia="宋体" w:cs="宋体"/>
      <w:color w:val="000000"/>
      <w:sz w:val="16"/>
      <w:szCs w:val="16"/>
      <w:u w:val="none"/>
    </w:rPr>
  </w:style>
  <w:style w:type="character" w:customStyle="1" w:styleId="81">
    <w:name w:val="tpc_content1"/>
    <w:qFormat/>
    <w:uiPriority w:val="0"/>
    <w:rPr>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18</Pages>
  <Words>5751</Words>
  <Characters>5968</Characters>
  <Lines>203</Lines>
  <Paragraphs>224</Paragraphs>
  <TotalTime>1</TotalTime>
  <ScaleCrop>false</ScaleCrop>
  <LinksUpToDate>false</LinksUpToDate>
  <CharactersWithSpaces>6817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景初</cp:lastModifiedBy>
  <cp:lastPrinted>2024-01-30T08:05:00Z</cp:lastPrinted>
  <dcterms:modified xsi:type="dcterms:W3CDTF">2025-07-25T08:20:00Z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3E02BED0128F455797140F8AD03F5A58_13</vt:lpwstr>
  </property>
  <property fmtid="{D5CDD505-2E9C-101B-9397-08002B2CF9AE}" pid="4" name="KSOTemplateDocerSaveRecord">
    <vt:lpwstr>eyJoZGlkIjoiNzZmYTZjMzJlYjIwZDcyZDZlNTQ5OGRkMjUwYzlkNDEiLCJ1c2VySWQiOiI0MzczMjUwOTUifQ==</vt:lpwstr>
  </property>
</Properties>
</file>