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hint="default" w:ascii="Arial" w:hAnsi="Arial" w:eastAsia="黑体"/>
              <w:b/>
              <w:sz w:val="72"/>
              <w:szCs w:val="72"/>
              <w:lang w:val="en-US"/>
            </w:rPr>
          </w:pPr>
          <w:bookmarkStart w:id="0" w:name="_Toc245092759"/>
          <w:bookmarkStart w:id="1" w:name="_Toc328559326"/>
          <w:bookmarkStart w:id="2" w:name="_Toc273602339"/>
          <w:r>
            <w:rPr>
              <w:rFonts w:hint="eastAsia" w:eastAsia="黑体"/>
              <w:b/>
              <w:bCs/>
              <w:sz w:val="56"/>
              <w:szCs w:val="56"/>
              <w:lang w:val="en-US" w:eastAsia="zh-CN"/>
            </w:rPr>
            <w:t>阳光中心项目物料制作</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合肥包河房地产开发有限责任公司</w:t>
          </w: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九</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rPr>
        <w:t>合肥包河房地产开发有限责任公司对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阳光中心项目物料制作</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阳光中心项目物料制作</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9</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356AA6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附件5：需提供房地产行业近三年</w:t>
      </w:r>
      <w:r>
        <w:rPr>
          <w:rFonts w:hint="eastAsia" w:ascii="微软雅黑" w:hAnsi="微软雅黑" w:eastAsia="微软雅黑" w:cs="微软雅黑"/>
          <w:sz w:val="22"/>
          <w:szCs w:val="22"/>
        </w:rPr>
        <w:t>3个</w:t>
      </w:r>
      <w:r>
        <w:rPr>
          <w:rFonts w:hint="eastAsia" w:ascii="微软雅黑" w:hAnsi="微软雅黑" w:eastAsia="微软雅黑" w:cs="微软雅黑"/>
          <w:sz w:val="22"/>
          <w:szCs w:val="22"/>
          <w:lang w:val="en-US" w:eastAsia="zh-CN"/>
        </w:rPr>
        <w:t>物料制作合同 合同金额不低于三万元</w:t>
      </w:r>
      <w:r>
        <w:rPr>
          <w:rFonts w:hint="eastAsia" w:ascii="微软雅黑" w:hAnsi="微软雅黑" w:eastAsia="微软雅黑" w:cs="微软雅黑"/>
          <w:sz w:val="22"/>
          <w:szCs w:val="22"/>
        </w:rPr>
        <w:t>（需提供合同证明</w:t>
      </w:r>
      <w:r>
        <w:rPr>
          <w:rFonts w:hint="eastAsia" w:ascii="微软雅黑" w:hAnsi="微软雅黑" w:eastAsia="微软雅黑" w:cs="微软雅黑"/>
          <w:sz w:val="22"/>
          <w:szCs w:val="22"/>
          <w:lang w:val="en-US" w:eastAsia="zh-CN"/>
        </w:rPr>
        <w:t>带公章</w:t>
      </w:r>
      <w:r>
        <w:rPr>
          <w:rFonts w:hint="eastAsia" w:ascii="微软雅黑" w:hAnsi="微软雅黑" w:eastAsia="微软雅黑" w:cs="微软雅黑"/>
          <w:sz w:val="22"/>
          <w:szCs w:val="22"/>
        </w:rPr>
        <w:t>）</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15</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12</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15</w:t>
            </w:r>
            <w:r>
              <w:rPr>
                <w:rFonts w:hint="eastAsia" w:ascii="微软雅黑" w:hAnsi="微软雅黑" w:eastAsia="微软雅黑" w:cs="微软雅黑"/>
              </w:rPr>
              <w:t>日1</w:t>
            </w:r>
            <w:r>
              <w:rPr>
                <w:rFonts w:hint="eastAsia" w:ascii="微软雅黑" w:hAnsi="微软雅黑" w:eastAsia="微软雅黑" w:cs="微软雅黑"/>
                <w:lang w:val="en-US" w:eastAsia="zh-CN"/>
              </w:rPr>
              <w:t>7</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16</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w:t>
            </w:r>
            <w:r>
              <w:rPr>
                <w:rFonts w:hint="eastAsia" w:ascii="微软雅黑" w:hAnsi="微软雅黑" w:eastAsia="微软雅黑" w:cs="微软雅黑"/>
                <w:lang w:val="en-US" w:eastAsia="zh-CN"/>
              </w:rPr>
              <w:t>4</w:t>
            </w:r>
            <w:r>
              <w:rPr>
                <w:rFonts w:hint="eastAsia" w:ascii="微软雅黑" w:hAnsi="微软雅黑" w:eastAsia="微软雅黑" w:cs="微软雅黑"/>
              </w:rPr>
              <w:t>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2.9</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2397"/>
      <w:bookmarkStart w:id="7" w:name="_Toc39733479"/>
      <w:bookmarkStart w:id="8" w:name="_Toc245092762"/>
      <w:bookmarkStart w:id="9" w:name="_Toc273602342"/>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阳光里项目物料制作</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39733482"/>
      <w:bookmarkStart w:id="12" w:name="_Toc2829"/>
      <w:bookmarkStart w:id="13" w:name="_Toc245714170"/>
      <w:bookmarkStart w:id="14" w:name="_Toc245028818"/>
      <w:bookmarkStart w:id="15" w:name="_Toc273602352"/>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39733483"/>
      <w:bookmarkStart w:id="17" w:name="_Toc273602355"/>
      <w:bookmarkStart w:id="18" w:name="_Toc245714173"/>
      <w:bookmarkStart w:id="19" w:name="_Toc20758"/>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合肥包河房地产开发有限责任公司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阳光中心</w:t>
      </w:r>
      <w:r>
        <w:rPr>
          <w:rFonts w:hint="eastAsia" w:ascii="微软雅黑" w:hAnsi="微软雅黑" w:eastAsia="微软雅黑" w:cs="微软雅黑"/>
          <w:sz w:val="21"/>
          <w:szCs w:val="21"/>
          <w:u w:val="single"/>
          <w:lang w:val="en-US" w:eastAsia="zh-CN"/>
        </w:rPr>
        <w:t>项目物料制作</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10239"/>
      <w:bookmarkStart w:id="21" w:name="_Toc39733484"/>
      <w:bookmarkStart w:id="22" w:name="_Toc245714174"/>
      <w:bookmarkStart w:id="23" w:name="_Toc273602356"/>
      <w:bookmarkStart w:id="24" w:name="_Toc220232394"/>
      <w:bookmarkStart w:id="25" w:name="_Toc232592019"/>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合肥包河房地产开发有限责任公司</w:t>
      </w:r>
      <w:r>
        <w:rPr>
          <w:rFonts w:hint="eastAsia" w:ascii="微软雅黑" w:hAnsi="微软雅黑" w:eastAsia="微软雅黑" w:cs="微软雅黑"/>
          <w:color w:val="000000"/>
          <w:sz w:val="22"/>
          <w:szCs w:val="22"/>
          <w:u w:val="single"/>
          <w:lang w:val="en-US" w:eastAsia="zh-CN"/>
        </w:rPr>
        <w:t>阳光里</w:t>
      </w:r>
      <w:r>
        <w:rPr>
          <w:rFonts w:hint="eastAsia" w:ascii="微软雅黑" w:hAnsi="微软雅黑" w:eastAsia="微软雅黑" w:cs="微软雅黑"/>
          <w:sz w:val="21"/>
          <w:szCs w:val="21"/>
          <w:u w:val="single"/>
          <w:lang w:val="en-US" w:eastAsia="zh-CN"/>
        </w:rPr>
        <w:t>项目物料制作</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阳光中心项目标识标牌及印刷物料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九</w:t>
          </w:r>
          <w:bookmarkStart w:id="32" w:name="_GoBack"/>
          <w:bookmarkEnd w:id="32"/>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328559344"/>
      <w:bookmarkStart w:id="29" w:name="_Toc273602363"/>
      <w:bookmarkStart w:id="30" w:name="_Toc270410845"/>
      <w:bookmarkStart w:id="31" w:name="_Toc240898303"/>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3759499">
      <w:pPr>
        <w:jc w:val="cente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u w:val="single"/>
          <w:lang w:val="en-US" w:eastAsia="zh-CN"/>
        </w:rPr>
        <w:t>阳光中心项目物料制作合同</w:t>
      </w:r>
    </w:p>
    <w:p w14:paraId="5A05DED0">
      <w:pPr>
        <w:jc w:val="center"/>
        <w:rPr>
          <w:rFonts w:hint="eastAsia" w:asciiTheme="majorEastAsia" w:hAnsiTheme="majorEastAsia" w:eastAsiaTheme="majorEastAsia" w:cstheme="majorEastAsia"/>
          <w:b/>
          <w:sz w:val="40"/>
          <w:szCs w:val="40"/>
        </w:rPr>
      </w:pP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合肥包河房地产开发有限责任公司</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4DE0ECEB">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782C8341">
      <w:pPr>
        <w:spacing w:line="360" w:lineRule="auto"/>
        <w:ind w:firstLine="480" w:firstLineChars="200"/>
        <w:rPr>
          <w:rFonts w:hint="eastAsia" w:ascii="宋体" w:hAnsi="宋体" w:eastAsia="宋体" w:cs="宋体"/>
          <w:color w:val="000000"/>
          <w:sz w:val="24"/>
          <w:szCs w:val="24"/>
          <w:u w:val="single"/>
        </w:rPr>
      </w:pPr>
    </w:p>
    <w:p w14:paraId="044B2473">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3"/>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ind w:firstLine="480" w:firstLineChars="200"/>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5"/>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2D314F3">
      <w:pPr>
        <w:numPr>
          <w:ilvl w:val="0"/>
          <w:numId w:val="5"/>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3"/>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08C9137A">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4E8DAB6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12E9712">
      <w:pPr>
        <w:spacing w:line="400" w:lineRule="exact"/>
        <w:rPr>
          <w:rFonts w:hint="eastAsia" w:ascii="宋体" w:hAnsi="宋体" w:eastAsia="宋体" w:cs="宋体"/>
          <w:sz w:val="24"/>
          <w:szCs w:val="24"/>
        </w:rPr>
      </w:pP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0"/>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2D26456F">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0924F212">
      <w:pPr>
        <w:spacing w:line="400" w:lineRule="exact"/>
        <w:rPr>
          <w:rFonts w:hint="eastAsia" w:ascii="宋体" w:hAnsi="宋体" w:eastAsia="宋体" w:cs="宋体"/>
          <w:sz w:val="24"/>
          <w:szCs w:val="24"/>
        </w:rPr>
      </w:pPr>
    </w:p>
    <w:p w14:paraId="086CCF34">
      <w:pPr>
        <w:spacing w:line="400" w:lineRule="exact"/>
        <w:rPr>
          <w:rFonts w:hint="eastAsia" w:ascii="宋体" w:hAnsi="宋体" w:eastAsia="宋体" w:cs="宋体"/>
          <w:sz w:val="24"/>
          <w:szCs w:val="24"/>
        </w:rPr>
      </w:pPr>
    </w:p>
    <w:p w14:paraId="38EF292B">
      <w:pPr>
        <w:spacing w:line="400" w:lineRule="exact"/>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524EDA64">
      <w:pPr>
        <w:spacing w:line="400" w:lineRule="exact"/>
        <w:rPr>
          <w:rFonts w:hint="eastAsia" w:ascii="宋体" w:hAnsi="宋体" w:eastAsia="宋体" w:cs="宋体"/>
          <w:bCs/>
          <w:sz w:val="24"/>
          <w:szCs w:val="24"/>
        </w:rPr>
      </w:pP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7082CA53">
      <w:pPr>
        <w:spacing w:line="400" w:lineRule="exact"/>
        <w:rPr>
          <w:rFonts w:hint="eastAsia" w:ascii="宋体" w:hAnsi="宋体" w:eastAsia="宋体" w:cs="宋体"/>
          <w:sz w:val="24"/>
          <w:szCs w:val="24"/>
        </w:rPr>
      </w:pPr>
    </w:p>
    <w:p w14:paraId="2AA2F408">
      <w:pPr>
        <w:spacing w:line="400" w:lineRule="exact"/>
        <w:rPr>
          <w:rFonts w:hint="eastAsia" w:ascii="宋体" w:hAnsi="宋体" w:eastAsia="宋体" w:cs="宋体"/>
          <w:sz w:val="24"/>
          <w:szCs w:val="24"/>
        </w:rPr>
      </w:pPr>
    </w:p>
    <w:p w14:paraId="23B8E0D9">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67A06818">
      <w:pPr>
        <w:spacing w:line="360" w:lineRule="auto"/>
        <w:ind w:firstLine="480" w:firstLineChars="200"/>
        <w:rPr>
          <w:rFonts w:hint="eastAsia" w:ascii="宋体" w:hAnsi="宋体" w:eastAsia="宋体" w:cs="宋体"/>
          <w:sz w:val="24"/>
          <w:szCs w:val="24"/>
        </w:rPr>
      </w:pPr>
    </w:p>
    <w:p w14:paraId="3DC2C456">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2EE479BF"/>
    <w:multiLevelType w:val="singleLevel"/>
    <w:tmpl w:val="2EE479BF"/>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7">
    <w:nsid w:val="61BECD94"/>
    <w:multiLevelType w:val="singleLevel"/>
    <w:tmpl w:val="61BECD94"/>
    <w:lvl w:ilvl="0" w:tentative="0">
      <w:start w:val="1"/>
      <w:numFmt w:val="decimal"/>
      <w:lvlText w:val="%1."/>
      <w:lvlJc w:val="left"/>
      <w:pPr>
        <w:ind w:left="845" w:hanging="425"/>
      </w:pPr>
      <w:rPr>
        <w:rFonts w:hint="default"/>
      </w:rPr>
    </w:lvl>
  </w:abstractNum>
  <w:abstractNum w:abstractNumId="8">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9">
    <w:nsid w:val="735DD604"/>
    <w:multiLevelType w:val="singleLevel"/>
    <w:tmpl w:val="735DD604"/>
    <w:lvl w:ilvl="0" w:tentative="0">
      <w:start w:val="1"/>
      <w:numFmt w:val="decimal"/>
      <w:lvlText w:val="%1."/>
      <w:lvlJc w:val="left"/>
      <w:pPr>
        <w:ind w:left="845" w:hanging="425"/>
      </w:pPr>
      <w:rPr>
        <w:rFonts w:hint="default"/>
      </w:rPr>
    </w:lvl>
  </w:abstractNum>
  <w:num w:numId="1">
    <w:abstractNumId w:val="1"/>
  </w:num>
  <w:num w:numId="2">
    <w:abstractNumId w:val="3"/>
  </w:num>
  <w:num w:numId="3">
    <w:abstractNumId w:val="6"/>
  </w:num>
  <w:num w:numId="4">
    <w:abstractNumId w:val="8"/>
  </w:num>
  <w:num w:numId="5">
    <w:abstractNumId w:val="7"/>
  </w:num>
  <w:num w:numId="6">
    <w:abstractNumId w:val="0"/>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7FB307F"/>
    <w:rsid w:val="08056AFB"/>
    <w:rsid w:val="0CA82AC4"/>
    <w:rsid w:val="0E4B63E2"/>
    <w:rsid w:val="0F354029"/>
    <w:rsid w:val="0F8B7FEC"/>
    <w:rsid w:val="10AE6120"/>
    <w:rsid w:val="111B209C"/>
    <w:rsid w:val="11437FDD"/>
    <w:rsid w:val="114D596D"/>
    <w:rsid w:val="11D706B9"/>
    <w:rsid w:val="148B75BC"/>
    <w:rsid w:val="19A42A02"/>
    <w:rsid w:val="19F8741E"/>
    <w:rsid w:val="216D64F7"/>
    <w:rsid w:val="24213A15"/>
    <w:rsid w:val="25FD5BE1"/>
    <w:rsid w:val="293674ED"/>
    <w:rsid w:val="2AAA6513"/>
    <w:rsid w:val="2B8101D0"/>
    <w:rsid w:val="2DA05F92"/>
    <w:rsid w:val="2F565974"/>
    <w:rsid w:val="31A97B39"/>
    <w:rsid w:val="340C668B"/>
    <w:rsid w:val="366C4B34"/>
    <w:rsid w:val="38B05B5E"/>
    <w:rsid w:val="3A0115A3"/>
    <w:rsid w:val="40E93B0B"/>
    <w:rsid w:val="44FF48D5"/>
    <w:rsid w:val="49357D0C"/>
    <w:rsid w:val="4DBC6EC7"/>
    <w:rsid w:val="4E6879C7"/>
    <w:rsid w:val="4F8537C2"/>
    <w:rsid w:val="514E2DFA"/>
    <w:rsid w:val="52A32E2E"/>
    <w:rsid w:val="53697D6F"/>
    <w:rsid w:val="54752E3E"/>
    <w:rsid w:val="55A726C6"/>
    <w:rsid w:val="571961BE"/>
    <w:rsid w:val="58D83539"/>
    <w:rsid w:val="5DDA2B31"/>
    <w:rsid w:val="5F2D0193"/>
    <w:rsid w:val="60256EF4"/>
    <w:rsid w:val="618925DC"/>
    <w:rsid w:val="61B01959"/>
    <w:rsid w:val="661C3031"/>
    <w:rsid w:val="69A668E3"/>
    <w:rsid w:val="6DDB2AEC"/>
    <w:rsid w:val="6F7604E6"/>
    <w:rsid w:val="70660DD2"/>
    <w:rsid w:val="72AE5A41"/>
    <w:rsid w:val="72D80D10"/>
    <w:rsid w:val="76DE0365"/>
    <w:rsid w:val="77E43CB3"/>
    <w:rsid w:val="7A7C6D87"/>
    <w:rsid w:val="7BBF2A6D"/>
    <w:rsid w:val="7E1175E0"/>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19</Pages>
  <Words>6368</Words>
  <Characters>6448</Characters>
  <Lines>203</Lines>
  <Paragraphs>224</Paragraphs>
  <TotalTime>1</TotalTime>
  <ScaleCrop>false</ScaleCrop>
  <LinksUpToDate>false</LinksUpToDate>
  <CharactersWithSpaces>7437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2025-09-11T09:54:32Z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